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C8" w:rsidRDefault="00D050C8" w:rsidP="00D050C8">
      <w:pPr>
        <w:ind w:left="-84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91F2626" wp14:editId="0B073036">
            <wp:extent cx="729615" cy="914400"/>
            <wp:effectExtent l="19050" t="0" r="0" b="0"/>
            <wp:docPr id="1" name="Рисунок 1" descr="g1051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1051_kb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0C8" w:rsidRDefault="00D050C8" w:rsidP="00D050C8">
      <w:pPr>
        <w:ind w:left="-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КЪЭБЭРДЭЙ-БАЛЪКЪЭР РЕСПУБЛИКЭМ И ЛЕСКЕН РАЙОНЫМ ЩЫЩ ЕРОКЪУЭ КЪУАЖЭМ СОВЕТЫМ И Щ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ЫП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Э САМОУПРАВЛЕНЭ</w:t>
      </w:r>
    </w:p>
    <w:p w:rsidR="00D050C8" w:rsidRDefault="00D050C8" w:rsidP="00D050C8">
      <w:pPr>
        <w:ind w:left="-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КЪАБАРТЫ-МАЛКЪАР РЕСПУБЛИКАНЫ ЛЕСКЕН РАЙОНУНУ ЭРОКЪЭ ЭЛ ЖЕР-ЖЕР САМОУПРАЛЕНИЯСЫ СОВЕТИ</w:t>
      </w:r>
    </w:p>
    <w:p w:rsidR="00D050C8" w:rsidRDefault="00D050C8" w:rsidP="00D050C8">
      <w:pPr>
        <w:ind w:left="-8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СОВЕТ МЕСТНОГО САМОУПРАЛЕНИЯ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353695</wp:posOffset>
                </wp:positionV>
                <wp:extent cx="7162800" cy="0"/>
                <wp:effectExtent l="32385" t="29210" r="34290" b="3746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73F4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27.85pt" to="7in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  <w:r>
        <w:rPr>
          <w:b/>
          <w:sz w:val="20"/>
          <w:szCs w:val="20"/>
        </w:rPr>
        <w:t>СЕЛЬСКОГО ПОСЕЛЕНИЯ ЕРОККО ЛЕСКЕНСКОГО РАЙОНА КАБАРДИНО-БАЛКАРСКОЙ РЕСПУБЛИКА</w:t>
      </w:r>
    </w:p>
    <w:p w:rsidR="00D050C8" w:rsidRPr="0075660D" w:rsidRDefault="00D050C8" w:rsidP="00D050C8">
      <w:pPr>
        <w:tabs>
          <w:tab w:val="left" w:pos="70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050C8" w:rsidRDefault="00D050C8" w:rsidP="00D050C8">
      <w:pPr>
        <w:jc w:val="center"/>
      </w:pPr>
      <w:r>
        <w:t xml:space="preserve">                                                                                                         </w:t>
      </w:r>
    </w:p>
    <w:p w:rsidR="00D050C8" w:rsidRPr="00A23D59" w:rsidRDefault="00D050C8" w:rsidP="00D050C8">
      <w:pPr>
        <w:tabs>
          <w:tab w:val="left" w:pos="2325"/>
          <w:tab w:val="center" w:pos="4808"/>
          <w:tab w:val="center" w:pos="5032"/>
          <w:tab w:val="left" w:pos="6405"/>
          <w:tab w:val="left" w:pos="6480"/>
          <w:tab w:val="left" w:pos="6900"/>
          <w:tab w:val="left" w:pos="9108"/>
        </w:tabs>
        <w:jc w:val="center"/>
        <w:rPr>
          <w:b/>
        </w:rPr>
      </w:pPr>
      <w:r w:rsidRPr="00A23D59">
        <w:rPr>
          <w:b/>
        </w:rPr>
        <w:t>РЕШЕНИЕ №</w:t>
      </w:r>
      <w:r>
        <w:rPr>
          <w:b/>
        </w:rPr>
        <w:t xml:space="preserve"> 2</w:t>
      </w:r>
    </w:p>
    <w:p w:rsidR="00D050C8" w:rsidRPr="00A23D59" w:rsidRDefault="00D050C8" w:rsidP="00D050C8">
      <w:pPr>
        <w:tabs>
          <w:tab w:val="left" w:pos="2325"/>
          <w:tab w:val="center" w:pos="4808"/>
          <w:tab w:val="center" w:pos="5032"/>
          <w:tab w:val="left" w:pos="6405"/>
          <w:tab w:val="left" w:pos="6480"/>
          <w:tab w:val="left" w:pos="6900"/>
          <w:tab w:val="left" w:pos="9108"/>
        </w:tabs>
        <w:jc w:val="center"/>
        <w:rPr>
          <w:b/>
        </w:rPr>
      </w:pPr>
      <w:r w:rsidRPr="00A23D59">
        <w:rPr>
          <w:b/>
        </w:rPr>
        <w:t xml:space="preserve">Совета местного самоуправления сельского поселения </w:t>
      </w:r>
      <w:r>
        <w:rPr>
          <w:b/>
        </w:rPr>
        <w:t xml:space="preserve">Ерокко </w:t>
      </w:r>
      <w:r w:rsidRPr="00A23D59">
        <w:rPr>
          <w:b/>
        </w:rPr>
        <w:t>Лескенского</w:t>
      </w:r>
    </w:p>
    <w:p w:rsidR="00D050C8" w:rsidRPr="00A23D59" w:rsidRDefault="00D050C8" w:rsidP="00D050C8">
      <w:pPr>
        <w:tabs>
          <w:tab w:val="left" w:pos="2325"/>
          <w:tab w:val="center" w:pos="4808"/>
          <w:tab w:val="center" w:pos="5032"/>
          <w:tab w:val="left" w:pos="6405"/>
          <w:tab w:val="left" w:pos="6480"/>
          <w:tab w:val="left" w:pos="6900"/>
          <w:tab w:val="left" w:pos="9108"/>
        </w:tabs>
        <w:jc w:val="center"/>
        <w:rPr>
          <w:b/>
        </w:rPr>
      </w:pPr>
      <w:r w:rsidRPr="00A23D59">
        <w:rPr>
          <w:b/>
        </w:rPr>
        <w:t>муниципального района Кабардино-Балкарской Республики</w:t>
      </w:r>
    </w:p>
    <w:p w:rsidR="00D050C8" w:rsidRDefault="00D050C8" w:rsidP="00D050C8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4"/>
          <w:szCs w:val="24"/>
          <w:lang w:eastAsia="en-US"/>
        </w:rPr>
      </w:pPr>
    </w:p>
    <w:p w:rsidR="00D050C8" w:rsidRPr="00A23D59" w:rsidRDefault="00D050C8" w:rsidP="00D050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050C8" w:rsidRPr="003201BC" w:rsidRDefault="00D050C8" w:rsidP="00D050C8">
      <w:pPr>
        <w:pStyle w:val="a5"/>
        <w:tabs>
          <w:tab w:val="left" w:pos="837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«30» декабря </w:t>
      </w:r>
      <w:r w:rsidRPr="002A5A66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25</w:t>
      </w:r>
      <w:r w:rsidRPr="002A5A66">
        <w:rPr>
          <w:rFonts w:ascii="Arial" w:hAnsi="Arial" w:cs="Arial"/>
          <w:b/>
          <w:sz w:val="20"/>
          <w:szCs w:val="20"/>
        </w:rPr>
        <w:t xml:space="preserve">г.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</w:t>
      </w:r>
      <w:r w:rsidRPr="002A5A6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с.п. Ерокко</w:t>
      </w:r>
    </w:p>
    <w:p w:rsidR="00D050C8" w:rsidRDefault="00D050C8" w:rsidP="00D050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050C8" w:rsidRDefault="00D050C8" w:rsidP="00D050C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233C1">
        <w:rPr>
          <w:rFonts w:ascii="Times New Roman" w:hAnsi="Times New Roman"/>
          <w:b/>
          <w:sz w:val="24"/>
          <w:szCs w:val="24"/>
        </w:rPr>
        <w:t xml:space="preserve">«О </w:t>
      </w:r>
      <w:r>
        <w:rPr>
          <w:rFonts w:ascii="Times New Roman" w:hAnsi="Times New Roman"/>
          <w:b/>
          <w:sz w:val="24"/>
          <w:szCs w:val="24"/>
        </w:rPr>
        <w:t xml:space="preserve">местном </w:t>
      </w:r>
      <w:r w:rsidRPr="005233C1"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 xml:space="preserve">юджете сельского поселения Ерокко </w:t>
      </w:r>
      <w:r w:rsidRPr="005233C1">
        <w:rPr>
          <w:rFonts w:ascii="Times New Roman" w:hAnsi="Times New Roman"/>
          <w:b/>
          <w:sz w:val="24"/>
          <w:szCs w:val="24"/>
        </w:rPr>
        <w:t>Лескенского муниципального района Кабардино-Балкарской Республики</w:t>
      </w:r>
    </w:p>
    <w:p w:rsidR="00D050C8" w:rsidRDefault="00D050C8" w:rsidP="00D050C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2026</w:t>
      </w:r>
      <w:r w:rsidRPr="005233C1">
        <w:rPr>
          <w:rFonts w:ascii="Times New Roman" w:hAnsi="Times New Roman"/>
          <w:b/>
          <w:sz w:val="24"/>
          <w:szCs w:val="24"/>
        </w:rPr>
        <w:t xml:space="preserve"> год и</w:t>
      </w:r>
      <w:r>
        <w:rPr>
          <w:rFonts w:ascii="Times New Roman" w:hAnsi="Times New Roman"/>
          <w:b/>
          <w:sz w:val="24"/>
          <w:szCs w:val="24"/>
        </w:rPr>
        <w:t xml:space="preserve"> на </w:t>
      </w:r>
      <w:r w:rsidRPr="005233C1">
        <w:rPr>
          <w:rFonts w:ascii="Times New Roman" w:hAnsi="Times New Roman"/>
          <w:b/>
          <w:sz w:val="24"/>
          <w:szCs w:val="24"/>
        </w:rPr>
        <w:t>плановый период 20</w:t>
      </w:r>
      <w:r>
        <w:rPr>
          <w:rFonts w:ascii="Times New Roman" w:hAnsi="Times New Roman"/>
          <w:b/>
          <w:sz w:val="24"/>
          <w:szCs w:val="24"/>
        </w:rPr>
        <w:t>27 и 2028</w:t>
      </w:r>
      <w:r w:rsidRPr="005233C1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D050C8" w:rsidRPr="007C1827" w:rsidRDefault="00D050C8" w:rsidP="00D050C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D050C8" w:rsidRPr="005233C1" w:rsidRDefault="00D050C8" w:rsidP="00D050C8">
      <w:pPr>
        <w:keepNext/>
        <w:keepLines/>
        <w:widowControl w:val="0"/>
        <w:tabs>
          <w:tab w:val="left" w:pos="2235"/>
        </w:tabs>
        <w:jc w:val="both"/>
        <w:outlineLvl w:val="1"/>
        <w:rPr>
          <w:bCs/>
        </w:rPr>
      </w:pPr>
      <w:r w:rsidRPr="005233C1">
        <w:rPr>
          <w:b/>
          <w:snapToGrid w:val="0"/>
        </w:rPr>
        <w:t>Статья 1.</w:t>
      </w:r>
      <w:r w:rsidRPr="005233C1">
        <w:rPr>
          <w:bCs/>
        </w:rPr>
        <w:t xml:space="preserve">Основные характеристики </w:t>
      </w:r>
      <w:r>
        <w:rPr>
          <w:bCs/>
        </w:rPr>
        <w:t xml:space="preserve">местного </w:t>
      </w:r>
      <w:r w:rsidRPr="005233C1">
        <w:rPr>
          <w:bCs/>
        </w:rPr>
        <w:t xml:space="preserve">бюджета сельского поселения </w:t>
      </w:r>
      <w:r>
        <w:rPr>
          <w:bCs/>
        </w:rPr>
        <w:t>Ерокко</w:t>
      </w:r>
      <w:r w:rsidRPr="005233C1">
        <w:t>Лескенского</w:t>
      </w:r>
      <w:r w:rsidRPr="005233C1">
        <w:rPr>
          <w:bCs/>
        </w:rPr>
        <w:t xml:space="preserve"> муниципального района Кабардино-Балкарской Республики на 20</w:t>
      </w:r>
      <w:r>
        <w:rPr>
          <w:bCs/>
        </w:rPr>
        <w:t>26</w:t>
      </w:r>
      <w:r w:rsidRPr="005233C1">
        <w:rPr>
          <w:bCs/>
        </w:rPr>
        <w:t xml:space="preserve"> год</w:t>
      </w:r>
      <w:r>
        <w:rPr>
          <w:bCs/>
        </w:rPr>
        <w:t xml:space="preserve"> и на плановый период 2027 и 2028 годов</w:t>
      </w:r>
    </w:p>
    <w:p w:rsidR="00D050C8" w:rsidRPr="00412CB0" w:rsidRDefault="00D050C8" w:rsidP="00D050C8">
      <w:pPr>
        <w:keepNext/>
        <w:keepLines/>
        <w:widowControl w:val="0"/>
        <w:tabs>
          <w:tab w:val="left" w:pos="2235"/>
        </w:tabs>
        <w:spacing w:before="240" w:after="60"/>
        <w:jc w:val="both"/>
        <w:outlineLvl w:val="1"/>
      </w:pPr>
      <w:r w:rsidRPr="00412CB0">
        <w:rPr>
          <w:bCs/>
        </w:rPr>
        <w:t>1. У</w:t>
      </w:r>
      <w:r w:rsidRPr="00412CB0">
        <w:t xml:space="preserve">твердить основные характеристики местного бюджета </w:t>
      </w:r>
      <w:r w:rsidRPr="00412CB0">
        <w:rPr>
          <w:bCs/>
        </w:rPr>
        <w:t xml:space="preserve">сельского поселения </w:t>
      </w:r>
      <w:r>
        <w:rPr>
          <w:bCs/>
        </w:rPr>
        <w:t>Ерокко</w:t>
      </w:r>
      <w:r w:rsidRPr="00412CB0">
        <w:t xml:space="preserve">Лескенского муниципального района (далее – местный бюджет) на </w:t>
      </w:r>
      <w:r>
        <w:rPr>
          <w:bCs/>
        </w:rPr>
        <w:t>2026</w:t>
      </w:r>
      <w:r w:rsidRPr="00412CB0">
        <w:t xml:space="preserve"> год, определенные исходя из прогнозируемого уровня инфляции, не превышающего 4,0 процента (декабрь </w:t>
      </w:r>
      <w:r>
        <w:rPr>
          <w:bCs/>
        </w:rPr>
        <w:t>2026</w:t>
      </w:r>
      <w:r w:rsidRPr="00412CB0">
        <w:t xml:space="preserve"> года к декабрю </w:t>
      </w:r>
      <w:r>
        <w:rPr>
          <w:bCs/>
        </w:rPr>
        <w:t xml:space="preserve">2025 </w:t>
      </w:r>
      <w:r w:rsidRPr="00412CB0">
        <w:t>года):</w:t>
      </w:r>
    </w:p>
    <w:p w:rsidR="00D050C8" w:rsidRPr="00412CB0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>1) прогнозируемый общий объем доходов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на 2026в сумме 8 300 812 рублей 25 копеек</w:t>
      </w:r>
      <w:r w:rsidRPr="00412CB0">
        <w:rPr>
          <w:rFonts w:ascii="Times New Roman" w:hAnsi="Times New Roman" w:cs="Times New Roman"/>
          <w:sz w:val="24"/>
          <w:szCs w:val="24"/>
        </w:rPr>
        <w:t>, в том числе объем безвозмездн</w:t>
      </w:r>
      <w:r>
        <w:rPr>
          <w:rFonts w:ascii="Times New Roman" w:hAnsi="Times New Roman" w:cs="Times New Roman"/>
          <w:sz w:val="24"/>
          <w:szCs w:val="24"/>
        </w:rPr>
        <w:t xml:space="preserve">ых поступлений в сумме 6 900 852 рублей 25 </w:t>
      </w:r>
      <w:r w:rsidRPr="00412CB0">
        <w:rPr>
          <w:rFonts w:ascii="Times New Roman" w:hAnsi="Times New Roman" w:cs="Times New Roman"/>
          <w:sz w:val="24"/>
          <w:szCs w:val="24"/>
        </w:rPr>
        <w:t>копеек;</w:t>
      </w:r>
      <w:r w:rsidRPr="00412CB0">
        <w:rPr>
          <w:rFonts w:ascii="Times New Roman" w:hAnsi="Times New Roman" w:cs="Times New Roman"/>
          <w:sz w:val="24"/>
          <w:szCs w:val="24"/>
        </w:rPr>
        <w:tab/>
      </w:r>
    </w:p>
    <w:p w:rsidR="00D050C8" w:rsidRPr="00412CB0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>2) общий  объем  расходов  местного  бюджета</w:t>
      </w:r>
      <w:r>
        <w:rPr>
          <w:rFonts w:ascii="Times New Roman" w:hAnsi="Times New Roman" w:cs="Times New Roman"/>
          <w:sz w:val="24"/>
          <w:szCs w:val="24"/>
        </w:rPr>
        <w:t xml:space="preserve"> на 2026</w:t>
      </w:r>
      <w:r w:rsidRPr="00412CB0">
        <w:rPr>
          <w:rFonts w:ascii="Times New Roman" w:hAnsi="Times New Roman" w:cs="Times New Roman"/>
          <w:sz w:val="24"/>
          <w:szCs w:val="24"/>
        </w:rPr>
        <w:t xml:space="preserve"> в сумме</w:t>
      </w:r>
      <w:r>
        <w:rPr>
          <w:rFonts w:ascii="Times New Roman" w:hAnsi="Times New Roman" w:cs="Times New Roman"/>
          <w:sz w:val="24"/>
          <w:szCs w:val="24"/>
        </w:rPr>
        <w:t xml:space="preserve"> 8 300 812 рублей 25 копеек</w:t>
      </w:r>
      <w:r w:rsidRPr="00412CB0">
        <w:rPr>
          <w:rFonts w:ascii="Times New Roman" w:hAnsi="Times New Roman" w:cs="Times New Roman"/>
          <w:sz w:val="24"/>
          <w:szCs w:val="24"/>
        </w:rPr>
        <w:t>;</w:t>
      </w:r>
    </w:p>
    <w:p w:rsidR="00D050C8" w:rsidRPr="00412CB0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>3) верхний предел муниципального долга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Ерокко</w:t>
      </w:r>
      <w:r w:rsidRPr="00412CB0">
        <w:rPr>
          <w:rFonts w:ascii="Times New Roman" w:hAnsi="Times New Roman" w:cs="Times New Roman"/>
          <w:sz w:val="24"/>
          <w:szCs w:val="24"/>
        </w:rPr>
        <w:t>Лескенского муници</w:t>
      </w:r>
      <w:r>
        <w:rPr>
          <w:rFonts w:ascii="Times New Roman" w:hAnsi="Times New Roman" w:cs="Times New Roman"/>
          <w:sz w:val="24"/>
          <w:szCs w:val="24"/>
        </w:rPr>
        <w:t>пального района на 1 января 2027</w:t>
      </w:r>
      <w:r w:rsidRPr="00412CB0">
        <w:rPr>
          <w:rFonts w:ascii="Times New Roman" w:hAnsi="Times New Roman" w:cs="Times New Roman"/>
          <w:sz w:val="24"/>
          <w:szCs w:val="24"/>
        </w:rPr>
        <w:t xml:space="preserve"> года в сумме ноль рублей;</w:t>
      </w:r>
    </w:p>
    <w:p w:rsidR="00D050C8" w:rsidRPr="00412CB0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>4) дефицит местного бюджета в сумме ноль рублей.</w:t>
      </w:r>
    </w:p>
    <w:p w:rsidR="00D050C8" w:rsidRPr="005233C1" w:rsidRDefault="00D050C8" w:rsidP="00D050C8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412CB0">
        <w:rPr>
          <w:rFonts w:ascii="Times New Roman" w:hAnsi="Times New Roman"/>
          <w:sz w:val="24"/>
          <w:szCs w:val="24"/>
        </w:rPr>
        <w:t>2.</w:t>
      </w:r>
      <w:r w:rsidRPr="00412CB0">
        <w:rPr>
          <w:rFonts w:ascii="Times New Roman" w:hAnsi="Times New Roman"/>
          <w:bCs/>
          <w:sz w:val="24"/>
          <w:szCs w:val="24"/>
        </w:rPr>
        <w:t xml:space="preserve"> У</w:t>
      </w:r>
      <w:r w:rsidRPr="00412CB0">
        <w:rPr>
          <w:rFonts w:ascii="Times New Roman" w:hAnsi="Times New Roman"/>
          <w:sz w:val="24"/>
          <w:szCs w:val="24"/>
        </w:rPr>
        <w:t xml:space="preserve">твердить основные характеристики местного на </w:t>
      </w:r>
      <w:r>
        <w:rPr>
          <w:rFonts w:ascii="Times New Roman" w:hAnsi="Times New Roman"/>
          <w:bCs/>
          <w:sz w:val="24"/>
          <w:szCs w:val="24"/>
        </w:rPr>
        <w:t>2027</w:t>
      </w:r>
      <w:r>
        <w:rPr>
          <w:rFonts w:ascii="Times New Roman" w:hAnsi="Times New Roman"/>
          <w:sz w:val="24"/>
          <w:szCs w:val="24"/>
        </w:rPr>
        <w:t xml:space="preserve"> год и на 2028</w:t>
      </w:r>
      <w:r w:rsidRPr="00412CB0">
        <w:rPr>
          <w:rFonts w:ascii="Times New Roman" w:hAnsi="Times New Roman"/>
          <w:sz w:val="24"/>
          <w:szCs w:val="24"/>
        </w:rPr>
        <w:t xml:space="preserve"> год, определенные</w:t>
      </w:r>
      <w:r>
        <w:rPr>
          <w:rFonts w:ascii="Times New Roman" w:hAnsi="Times New Roman"/>
          <w:sz w:val="24"/>
          <w:szCs w:val="24"/>
        </w:rPr>
        <w:t xml:space="preserve"> исходя из прогнозируемого ур</w:t>
      </w:r>
      <w:r w:rsidRPr="005233C1">
        <w:rPr>
          <w:rFonts w:ascii="Times New Roman" w:hAnsi="Times New Roman"/>
          <w:sz w:val="24"/>
          <w:szCs w:val="24"/>
        </w:rPr>
        <w:t xml:space="preserve">овня инфляции, не превышающего </w:t>
      </w:r>
      <w:r>
        <w:rPr>
          <w:rFonts w:ascii="Times New Roman" w:hAnsi="Times New Roman"/>
          <w:sz w:val="24"/>
          <w:szCs w:val="24"/>
        </w:rPr>
        <w:t xml:space="preserve">соответственно 4,0 </w:t>
      </w:r>
      <w:r w:rsidRPr="005233C1">
        <w:rPr>
          <w:rFonts w:ascii="Times New Roman" w:hAnsi="Times New Roman"/>
          <w:bCs/>
          <w:sz w:val="24"/>
          <w:szCs w:val="24"/>
        </w:rPr>
        <w:t>процента</w:t>
      </w:r>
      <w:r w:rsidRPr="005233C1">
        <w:rPr>
          <w:rFonts w:ascii="Times New Roman" w:hAnsi="Times New Roman"/>
          <w:sz w:val="24"/>
          <w:szCs w:val="24"/>
        </w:rPr>
        <w:t xml:space="preserve"> (декабрь </w:t>
      </w:r>
      <w:r>
        <w:rPr>
          <w:rFonts w:ascii="Times New Roman" w:hAnsi="Times New Roman"/>
          <w:bCs/>
          <w:sz w:val="24"/>
          <w:szCs w:val="24"/>
        </w:rPr>
        <w:t>2027</w:t>
      </w:r>
      <w:r w:rsidRPr="005233C1">
        <w:rPr>
          <w:rFonts w:ascii="Times New Roman" w:hAnsi="Times New Roman"/>
          <w:sz w:val="24"/>
          <w:szCs w:val="24"/>
        </w:rPr>
        <w:t xml:space="preserve"> года к декабрю </w:t>
      </w:r>
      <w:r>
        <w:rPr>
          <w:rFonts w:ascii="Times New Roman" w:hAnsi="Times New Roman"/>
          <w:bCs/>
          <w:sz w:val="24"/>
          <w:szCs w:val="24"/>
        </w:rPr>
        <w:t>2026</w:t>
      </w:r>
      <w:r w:rsidRPr="005233C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) и 4,0 процента (</w:t>
      </w:r>
      <w:r w:rsidRPr="005233C1">
        <w:rPr>
          <w:rFonts w:ascii="Times New Roman" w:hAnsi="Times New Roman"/>
          <w:sz w:val="24"/>
          <w:szCs w:val="24"/>
        </w:rPr>
        <w:t xml:space="preserve">декабрь </w:t>
      </w:r>
      <w:r>
        <w:rPr>
          <w:rFonts w:ascii="Times New Roman" w:hAnsi="Times New Roman"/>
          <w:bCs/>
          <w:sz w:val="24"/>
          <w:szCs w:val="24"/>
        </w:rPr>
        <w:t>2028</w:t>
      </w:r>
      <w:r w:rsidRPr="005233C1">
        <w:rPr>
          <w:rFonts w:ascii="Times New Roman" w:hAnsi="Times New Roman"/>
          <w:sz w:val="24"/>
          <w:szCs w:val="24"/>
        </w:rPr>
        <w:t xml:space="preserve"> года к декабрю </w:t>
      </w:r>
      <w:r>
        <w:rPr>
          <w:rFonts w:ascii="Times New Roman" w:hAnsi="Times New Roman"/>
          <w:bCs/>
          <w:sz w:val="24"/>
          <w:szCs w:val="24"/>
        </w:rPr>
        <w:t>2027</w:t>
      </w:r>
      <w:r w:rsidRPr="005233C1">
        <w:rPr>
          <w:rFonts w:ascii="Times New Roman" w:hAnsi="Times New Roman"/>
          <w:sz w:val="24"/>
          <w:szCs w:val="24"/>
        </w:rPr>
        <w:t>года):</w:t>
      </w:r>
    </w:p>
    <w:p w:rsidR="00D050C8" w:rsidRPr="00614DFD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3C1">
        <w:rPr>
          <w:rFonts w:ascii="Times New Roman" w:hAnsi="Times New Roman" w:cs="Times New Roman"/>
          <w:sz w:val="24"/>
          <w:szCs w:val="24"/>
        </w:rPr>
        <w:t xml:space="preserve"> 1)прогнозируемый общий объем доходов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5233C1">
        <w:rPr>
          <w:rFonts w:ascii="Times New Roman" w:hAnsi="Times New Roman" w:cs="Times New Roman"/>
          <w:sz w:val="24"/>
          <w:szCs w:val="24"/>
        </w:rPr>
        <w:t>естного бюджета</w:t>
      </w:r>
      <w:r w:rsidRPr="00614DFD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4DFD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 xml:space="preserve">8 658 243 </w:t>
      </w:r>
      <w:r w:rsidRPr="00614DFD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>ей74</w:t>
      </w:r>
      <w:r w:rsidRPr="00614DFD">
        <w:rPr>
          <w:rFonts w:ascii="Times New Roman" w:hAnsi="Times New Roman" w:cs="Times New Roman"/>
          <w:sz w:val="24"/>
          <w:szCs w:val="24"/>
        </w:rPr>
        <w:t xml:space="preserve"> копе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614DFD">
        <w:rPr>
          <w:rFonts w:ascii="Times New Roman" w:hAnsi="Times New Roman" w:cs="Times New Roman"/>
          <w:sz w:val="24"/>
          <w:szCs w:val="24"/>
        </w:rPr>
        <w:t xml:space="preserve">, в том числе объем </w:t>
      </w:r>
      <w:r>
        <w:rPr>
          <w:rFonts w:ascii="Times New Roman" w:hAnsi="Times New Roman" w:cs="Times New Roman"/>
          <w:sz w:val="24"/>
          <w:szCs w:val="24"/>
        </w:rPr>
        <w:t>безвозмездных поступлений в сумме 6 915 453 рублей 74 копеек, и на 2028 год в сумме 8 825 043 рублей 74 копеек, в том числе объем безвозмездных поступлений в сумме 6 983 023 рублей 74 копеек</w:t>
      </w:r>
      <w:r w:rsidRPr="00614DFD">
        <w:rPr>
          <w:rFonts w:ascii="Times New Roman" w:hAnsi="Times New Roman" w:cs="Times New Roman"/>
          <w:sz w:val="24"/>
          <w:szCs w:val="24"/>
        </w:rPr>
        <w:t>;</w:t>
      </w:r>
    </w:p>
    <w:p w:rsidR="00D050C8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4DFD">
        <w:rPr>
          <w:rFonts w:ascii="Times New Roman" w:hAnsi="Times New Roman" w:cs="Times New Roman"/>
          <w:sz w:val="24"/>
          <w:szCs w:val="24"/>
        </w:rPr>
        <w:t xml:space="preserve">2) общий объем </w:t>
      </w:r>
      <w:r>
        <w:rPr>
          <w:rFonts w:ascii="Times New Roman" w:hAnsi="Times New Roman" w:cs="Times New Roman"/>
          <w:sz w:val="24"/>
          <w:szCs w:val="24"/>
        </w:rPr>
        <w:t>расходов местного бюджета на 2027 год в сумме 8 658 243рублей 74 копеек, в том числе условно-утвержденные расходы 210 169 рублей 59 копеек, и на 2028 год в сумме 8 825 043 рублей 74 копеек, в том числе условно-утвержденные расходы 425 300 рублей 69копеек</w:t>
      </w:r>
    </w:p>
    <w:p w:rsidR="00D050C8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верхний предел муниципального долга сельского поселения ЕроккоЛескенского муниципального района на 1 января 2028</w:t>
      </w:r>
      <w:r w:rsidRPr="005233C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33C1">
        <w:rPr>
          <w:rFonts w:ascii="Times New Roman" w:hAnsi="Times New Roman" w:cs="Times New Roman"/>
          <w:sz w:val="24"/>
          <w:szCs w:val="24"/>
        </w:rPr>
        <w:t xml:space="preserve"> в сумме ноль рублей и на </w:t>
      </w:r>
      <w:r>
        <w:rPr>
          <w:rFonts w:ascii="Times New Roman" w:hAnsi="Times New Roman" w:cs="Times New Roman"/>
          <w:sz w:val="24"/>
          <w:szCs w:val="24"/>
        </w:rPr>
        <w:t>1 января 2029</w:t>
      </w:r>
      <w:r w:rsidRPr="005233C1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33C1">
        <w:rPr>
          <w:rFonts w:ascii="Times New Roman" w:hAnsi="Times New Roman" w:cs="Times New Roman"/>
          <w:sz w:val="24"/>
          <w:szCs w:val="24"/>
        </w:rPr>
        <w:t xml:space="preserve"> в сумме ноль рублей; </w:t>
      </w:r>
    </w:p>
    <w:p w:rsidR="00D050C8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233C1">
        <w:rPr>
          <w:rFonts w:ascii="Times New Roman" w:hAnsi="Times New Roman" w:cs="Times New Roman"/>
          <w:sz w:val="24"/>
          <w:szCs w:val="24"/>
        </w:rPr>
        <w:t xml:space="preserve">) дефицит </w:t>
      </w:r>
      <w:r>
        <w:rPr>
          <w:rFonts w:ascii="Times New Roman" w:hAnsi="Times New Roman" w:cs="Times New Roman"/>
          <w:sz w:val="24"/>
          <w:szCs w:val="24"/>
        </w:rPr>
        <w:t>местного бюджета на 2027</w:t>
      </w:r>
      <w:r w:rsidRPr="005233C1">
        <w:rPr>
          <w:rFonts w:ascii="Times New Roman" w:hAnsi="Times New Roman" w:cs="Times New Roman"/>
          <w:sz w:val="24"/>
          <w:szCs w:val="24"/>
        </w:rPr>
        <w:t xml:space="preserve"> год в сумме ноль рублей и на 20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5233C1">
        <w:rPr>
          <w:rFonts w:ascii="Times New Roman" w:hAnsi="Times New Roman" w:cs="Times New Roman"/>
          <w:sz w:val="24"/>
          <w:szCs w:val="24"/>
        </w:rPr>
        <w:t xml:space="preserve"> год в сумме ноль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50C8" w:rsidRPr="005233C1" w:rsidRDefault="00D050C8" w:rsidP="00D050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50C8" w:rsidRPr="005233C1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3C1">
        <w:rPr>
          <w:rFonts w:ascii="Times New Roman" w:hAnsi="Times New Roman" w:cs="Times New Roman"/>
          <w:b/>
          <w:sz w:val="24"/>
          <w:szCs w:val="24"/>
        </w:rPr>
        <w:t>Статья 2.</w:t>
      </w:r>
      <w:r>
        <w:rPr>
          <w:rFonts w:ascii="Times New Roman" w:hAnsi="Times New Roman" w:cs="Times New Roman"/>
          <w:sz w:val="24"/>
          <w:szCs w:val="24"/>
        </w:rPr>
        <w:t>Прогноз поступления доходов в местный бюджет</w:t>
      </w:r>
    </w:p>
    <w:p w:rsidR="00D050C8" w:rsidRPr="005233C1" w:rsidRDefault="00D050C8" w:rsidP="00D050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50C8" w:rsidRPr="005233C1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прогноз поступления доходов в местный бюджет </w:t>
      </w:r>
      <w:r w:rsidRPr="005233C1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5233C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233C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на плановый период 2027 и 2028</w:t>
      </w:r>
      <w:r w:rsidRPr="005233C1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№1 к настоящему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233C1">
        <w:rPr>
          <w:rFonts w:ascii="Times New Roman" w:hAnsi="Times New Roman" w:cs="Times New Roman"/>
          <w:sz w:val="24"/>
          <w:szCs w:val="24"/>
        </w:rPr>
        <w:t>ешению.</w:t>
      </w:r>
    </w:p>
    <w:p w:rsidR="00D050C8" w:rsidRPr="005233C1" w:rsidRDefault="00D050C8" w:rsidP="00D050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0C8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3C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233C1">
        <w:rPr>
          <w:rFonts w:ascii="Times New Roman" w:hAnsi="Times New Roman" w:cs="Times New Roman"/>
          <w:b/>
          <w:sz w:val="24"/>
          <w:szCs w:val="24"/>
        </w:rPr>
        <w:t>.</w:t>
      </w:r>
      <w:r w:rsidRPr="005233C1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r>
        <w:rPr>
          <w:rFonts w:ascii="Times New Roman" w:hAnsi="Times New Roman" w:cs="Times New Roman"/>
          <w:sz w:val="24"/>
          <w:szCs w:val="24"/>
        </w:rPr>
        <w:t>использования средств, получаемых муниципальными учреждениями</w:t>
      </w:r>
    </w:p>
    <w:p w:rsidR="00D050C8" w:rsidRDefault="00D050C8" w:rsidP="00D050C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50C8" w:rsidRDefault="00D050C8" w:rsidP="00D050C8">
      <w:pPr>
        <w:pStyle w:val="ConsPlusNormal"/>
        <w:widowControl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12CB0">
        <w:rPr>
          <w:rFonts w:ascii="Times New Roman" w:hAnsi="Times New Roman" w:cs="Times New Roman"/>
          <w:sz w:val="24"/>
          <w:szCs w:val="24"/>
        </w:rPr>
        <w:t xml:space="preserve">Средства в валюте </w:t>
      </w:r>
      <w:r>
        <w:rPr>
          <w:rFonts w:ascii="Times New Roman" w:hAnsi="Times New Roman" w:cs="Times New Roman"/>
          <w:sz w:val="24"/>
          <w:szCs w:val="24"/>
        </w:rPr>
        <w:t>Российской Федерации, поступающие во временное распоряжение муниципальных учреждений сельского поселения ЕроккоЛескенского муниципального района в соответствии с законодательством Российской Федерации и законодательством Кабардино-Балкарской Республики учитываются на лицевых счетах, открытых в финансовом органе, в установленном им порядке.</w:t>
      </w:r>
    </w:p>
    <w:p w:rsidR="00D050C8" w:rsidRDefault="00D050C8" w:rsidP="00D050C8">
      <w:pPr>
        <w:pStyle w:val="ConsPlusNormal"/>
        <w:widowControl/>
        <w:numPr>
          <w:ilvl w:val="0"/>
          <w:numId w:val="9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Остатки средств местного бюджета по состоянию на 1 января 2026 года на счетах финансового органа, образовавшиеся в связи с неиспользованием по состоянию на 1 января 2026 года доходов местного бюджета, полученных муниципальными учреждениями сельского поселения  ЕроккоЛескенского муниципального района, подлежат использованию указанными учреждениями в 2026 году в соответствии со статьей 161 Бюджетного кодекса Российской Федерации.</w:t>
      </w:r>
    </w:p>
    <w:p w:rsidR="00D050C8" w:rsidRPr="005233C1" w:rsidRDefault="00D050C8" w:rsidP="00D050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050C8" w:rsidRPr="005233C1" w:rsidRDefault="00D050C8" w:rsidP="00D050C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3C1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4</w:t>
      </w:r>
      <w:r w:rsidRPr="005233C1">
        <w:rPr>
          <w:rFonts w:ascii="Times New Roman" w:hAnsi="Times New Roman"/>
          <w:b/>
          <w:sz w:val="24"/>
          <w:szCs w:val="24"/>
        </w:rPr>
        <w:t>.</w:t>
      </w:r>
      <w:r w:rsidRPr="005233C1">
        <w:rPr>
          <w:rFonts w:ascii="Times New Roman" w:hAnsi="Times New Roman"/>
          <w:sz w:val="24"/>
          <w:szCs w:val="24"/>
        </w:rPr>
        <w:t xml:space="preserve"> Бюджетные ассигнования местного бюджета на 20</w:t>
      </w:r>
      <w:r>
        <w:rPr>
          <w:rFonts w:ascii="Times New Roman" w:hAnsi="Times New Roman"/>
          <w:sz w:val="24"/>
          <w:szCs w:val="24"/>
        </w:rPr>
        <w:t>26</w:t>
      </w:r>
      <w:r w:rsidRPr="005233C1">
        <w:rPr>
          <w:rFonts w:ascii="Times New Roman" w:hAnsi="Times New Roman"/>
          <w:sz w:val="24"/>
          <w:szCs w:val="24"/>
        </w:rPr>
        <w:t xml:space="preserve"> год и</w:t>
      </w:r>
      <w:r>
        <w:rPr>
          <w:rFonts w:ascii="Times New Roman" w:hAnsi="Times New Roman"/>
          <w:sz w:val="24"/>
          <w:szCs w:val="24"/>
        </w:rPr>
        <w:t xml:space="preserve"> на плановый период 2027</w:t>
      </w:r>
      <w:r w:rsidRPr="005233C1">
        <w:rPr>
          <w:rFonts w:ascii="Times New Roman" w:hAnsi="Times New Roman"/>
          <w:sz w:val="24"/>
          <w:szCs w:val="24"/>
        </w:rPr>
        <w:t xml:space="preserve"> и 20</w:t>
      </w:r>
      <w:r>
        <w:rPr>
          <w:rFonts w:ascii="Times New Roman" w:hAnsi="Times New Roman"/>
          <w:sz w:val="24"/>
          <w:szCs w:val="24"/>
        </w:rPr>
        <w:t>28</w:t>
      </w:r>
      <w:r w:rsidRPr="005233C1">
        <w:rPr>
          <w:rFonts w:ascii="Times New Roman" w:hAnsi="Times New Roman"/>
          <w:sz w:val="24"/>
          <w:szCs w:val="24"/>
        </w:rPr>
        <w:t>годо</w:t>
      </w:r>
      <w:r>
        <w:rPr>
          <w:rFonts w:ascii="Times New Roman" w:hAnsi="Times New Roman"/>
          <w:sz w:val="24"/>
          <w:szCs w:val="24"/>
        </w:rPr>
        <w:t>в</w:t>
      </w:r>
    </w:p>
    <w:p w:rsidR="00D050C8" w:rsidRPr="005233C1" w:rsidRDefault="00D050C8" w:rsidP="00D050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050C8" w:rsidRDefault="00D050C8" w:rsidP="00D050C8">
      <w:pPr>
        <w:pStyle w:val="a5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 ведомственную структуру расходов местного бюджета на 2026 год и на плановый период 2027 и 2028 годов согласно приложению №2 к настоящему решению.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в составе ведомственной структуры расходов местного бюджета перечень и коды главных распорядителей (распорядителей) средств местного бюджета.</w:t>
      </w:r>
    </w:p>
    <w:p w:rsidR="00D050C8" w:rsidRDefault="00D050C8" w:rsidP="00D050C8">
      <w:pPr>
        <w:pStyle w:val="a5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распределение бюджетных ассигнований по разделам, подразделам, целевым статьям, группам видов расходов классификации расходов местного бюджета на 2026 год и на плановый период 2027 и 2028 годов согласно приложению №3 к настоящему решению.</w:t>
      </w:r>
    </w:p>
    <w:p w:rsidR="00D050C8" w:rsidRPr="0052548E" w:rsidRDefault="00D050C8" w:rsidP="00D050C8">
      <w:pPr>
        <w:pStyle w:val="a5"/>
        <w:numPr>
          <w:ilvl w:val="0"/>
          <w:numId w:val="1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Субсидии юридическим лицам, индивидуальным предпринимателям и физическим лицам – производителям товаров (работ, услуг), субвенции, иные межбюджетные трансферты, предусмотренные настоящим решением, предоставляются в порядке, установленном местной администрацией сельского поселения ЕроккоЛескенского муниципального района (далее – местная администрация).</w:t>
      </w:r>
    </w:p>
    <w:p w:rsidR="00D050C8" w:rsidRPr="005233C1" w:rsidRDefault="00D050C8" w:rsidP="00D050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50C8" w:rsidRPr="005233C1" w:rsidRDefault="00D050C8" w:rsidP="00D050C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3C1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5</w:t>
      </w:r>
      <w:r w:rsidRPr="005233C1">
        <w:rPr>
          <w:rFonts w:ascii="Times New Roman" w:hAnsi="Times New Roman"/>
          <w:b/>
          <w:sz w:val="24"/>
          <w:szCs w:val="24"/>
        </w:rPr>
        <w:t>.</w:t>
      </w:r>
      <w:r w:rsidRPr="005233C1">
        <w:rPr>
          <w:rFonts w:ascii="Times New Roman" w:hAnsi="Times New Roman"/>
          <w:sz w:val="24"/>
          <w:szCs w:val="24"/>
        </w:rPr>
        <w:t xml:space="preserve"> Особенности использования бюджетных ассигнований </w:t>
      </w:r>
      <w:r>
        <w:rPr>
          <w:rFonts w:ascii="Times New Roman" w:hAnsi="Times New Roman"/>
          <w:sz w:val="24"/>
          <w:szCs w:val="24"/>
        </w:rPr>
        <w:t>на обеспечение</w:t>
      </w:r>
      <w:r w:rsidRPr="005233C1">
        <w:rPr>
          <w:rFonts w:ascii="Times New Roman" w:hAnsi="Times New Roman"/>
          <w:sz w:val="24"/>
          <w:szCs w:val="24"/>
        </w:rPr>
        <w:t xml:space="preserve"> деятельности органов местного самоуправления и муниципальных учреждений</w:t>
      </w:r>
    </w:p>
    <w:p w:rsidR="00D050C8" w:rsidRDefault="00D050C8" w:rsidP="00D050C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местного самоуправления</w:t>
      </w:r>
      <w:r w:rsidRPr="005233C1">
        <w:rPr>
          <w:rFonts w:ascii="Times New Roman" w:hAnsi="Times New Roman"/>
          <w:sz w:val="24"/>
          <w:szCs w:val="24"/>
        </w:rPr>
        <w:t xml:space="preserve"> не вправе принимать решения, приводящие к увеличению в 20</w:t>
      </w:r>
      <w:r>
        <w:rPr>
          <w:rFonts w:ascii="Times New Roman" w:hAnsi="Times New Roman"/>
          <w:sz w:val="24"/>
          <w:szCs w:val="24"/>
        </w:rPr>
        <w:t>26</w:t>
      </w:r>
      <w:r w:rsidRPr="005233C1">
        <w:rPr>
          <w:rFonts w:ascii="Times New Roman" w:hAnsi="Times New Roman"/>
          <w:sz w:val="24"/>
          <w:szCs w:val="24"/>
        </w:rPr>
        <w:t xml:space="preserve"> году численности муниципальных служащих и работников муниципальных </w:t>
      </w:r>
      <w:r>
        <w:rPr>
          <w:rFonts w:ascii="Times New Roman" w:hAnsi="Times New Roman"/>
          <w:sz w:val="24"/>
          <w:szCs w:val="24"/>
        </w:rPr>
        <w:t xml:space="preserve">казенных </w:t>
      </w:r>
      <w:r w:rsidRPr="005233C1">
        <w:rPr>
          <w:rFonts w:ascii="Times New Roman" w:hAnsi="Times New Roman"/>
          <w:sz w:val="24"/>
          <w:szCs w:val="24"/>
        </w:rPr>
        <w:t>учреждений</w:t>
      </w:r>
      <w:r>
        <w:rPr>
          <w:rFonts w:ascii="Times New Roman" w:hAnsi="Times New Roman"/>
          <w:sz w:val="24"/>
          <w:szCs w:val="24"/>
        </w:rPr>
        <w:t xml:space="preserve"> (за исключением решений, связанных с вводом в эксплуатацию объектов социально-культурной сферы)</w:t>
      </w:r>
      <w:r w:rsidRPr="005233C1">
        <w:rPr>
          <w:rFonts w:ascii="Times New Roman" w:hAnsi="Times New Roman"/>
          <w:sz w:val="24"/>
          <w:szCs w:val="24"/>
        </w:rPr>
        <w:t>.</w:t>
      </w:r>
    </w:p>
    <w:p w:rsidR="00D050C8" w:rsidRDefault="00D050C8" w:rsidP="00D050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50C8" w:rsidRDefault="00D050C8" w:rsidP="00D050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68E8">
        <w:rPr>
          <w:rFonts w:ascii="Times New Roman" w:hAnsi="Times New Roman" w:cs="Times New Roman"/>
          <w:b/>
          <w:sz w:val="24"/>
          <w:szCs w:val="24"/>
        </w:rPr>
        <w:t>Статья 6.</w:t>
      </w:r>
      <w:r>
        <w:rPr>
          <w:rFonts w:ascii="Times New Roman" w:hAnsi="Times New Roman" w:cs="Times New Roman"/>
          <w:sz w:val="24"/>
          <w:szCs w:val="24"/>
        </w:rPr>
        <w:t xml:space="preserve"> Межбюджетные трансферты бюджету Лескенского муниципального района</w:t>
      </w:r>
    </w:p>
    <w:p w:rsidR="00D050C8" w:rsidRDefault="00D050C8" w:rsidP="00D050C8">
      <w:pPr>
        <w:pStyle w:val="ConsPlusNormal"/>
        <w:widowControl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Утвердить бюджетные ассигнования на предоставление межбюджетных трансфертов бюджету Лескенского муниципального района на 2026 год и на плановый период 2027 и 2028 годов согласно приложению №4 к настоящему решению.</w:t>
      </w:r>
    </w:p>
    <w:p w:rsidR="00D050C8" w:rsidRDefault="00D050C8" w:rsidP="00D050C8">
      <w:pPr>
        <w:pStyle w:val="ConsPlusNormal"/>
        <w:widowControl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распределение межбюджетных трансфертов бюджету Лескенского муниципального района на 2026 год и на плановый период 2027 и 2028 годов согласно приложению №5 к настоящему решению.</w:t>
      </w:r>
    </w:p>
    <w:p w:rsidR="00D050C8" w:rsidRDefault="00D050C8" w:rsidP="00D050C8">
      <w:pPr>
        <w:pStyle w:val="ConsPlusNormal"/>
        <w:widowControl/>
        <w:numPr>
          <w:ilvl w:val="0"/>
          <w:numId w:val="11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неиспользованные по состоянию на 1 января 2026 года остатки межбюджетных трансфертов, предоставленных из местного бюджета бюджету Лескенского муниципального района в форме субвенций, субсидий, иных межбюджетных трансфертов, имеющих целевое назначение, подлежат возврату в местный бюджет в течение первых 15 рабочих дней 2026 года.</w:t>
      </w:r>
    </w:p>
    <w:p w:rsidR="00D050C8" w:rsidRDefault="00D050C8" w:rsidP="00D050C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50C8" w:rsidRDefault="00D050C8" w:rsidP="00D050C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512E2">
        <w:rPr>
          <w:rFonts w:ascii="Times New Roman" w:hAnsi="Times New Roman" w:cs="Times New Roman"/>
          <w:b/>
          <w:sz w:val="24"/>
          <w:szCs w:val="24"/>
        </w:rPr>
        <w:t>Статья 7.</w:t>
      </w:r>
      <w:r>
        <w:rPr>
          <w:rFonts w:ascii="Times New Roman" w:hAnsi="Times New Roman" w:cs="Times New Roman"/>
          <w:sz w:val="24"/>
          <w:szCs w:val="24"/>
        </w:rPr>
        <w:t xml:space="preserve"> Источники финансирования дефицита местного бюджета</w:t>
      </w:r>
    </w:p>
    <w:p w:rsidR="00D050C8" w:rsidRDefault="00D050C8" w:rsidP="00D050C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источники финансирования дефицита местного бюджета на 2026 год и на плановый период 2027 и 2028 годов согласно приложению №6 к настоящему решению.</w:t>
      </w:r>
    </w:p>
    <w:p w:rsidR="00D050C8" w:rsidRDefault="00D050C8" w:rsidP="00D050C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50C8" w:rsidRDefault="00D050C8" w:rsidP="00D050C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512E2">
        <w:rPr>
          <w:rFonts w:ascii="Times New Roman" w:hAnsi="Times New Roman" w:cs="Times New Roman"/>
          <w:b/>
          <w:sz w:val="24"/>
          <w:szCs w:val="24"/>
        </w:rPr>
        <w:t>Статья 8.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Муниципальные заимствования, муниципальный долг и предоставление муниципальных гарантий сельского поселения Ерокко Лескенского муниципального района в валюте российской федерации</w:t>
      </w:r>
    </w:p>
    <w:p w:rsidR="00D050C8" w:rsidRDefault="00D050C8" w:rsidP="00D050C8">
      <w:pPr>
        <w:pStyle w:val="ConsPlusNormal"/>
        <w:widowControl/>
        <w:numPr>
          <w:ilvl w:val="0"/>
          <w:numId w:val="1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заимствования в 2026 году и на плановый период 2027 и 2028 годов не планируется.</w:t>
      </w:r>
    </w:p>
    <w:p w:rsidR="00D050C8" w:rsidRDefault="00D050C8" w:rsidP="00D050C8">
      <w:pPr>
        <w:pStyle w:val="ConsPlusNormal"/>
        <w:widowControl/>
        <w:numPr>
          <w:ilvl w:val="0"/>
          <w:numId w:val="1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верхний предел муниципального долга по муниципальным гарантиям на 1 января 2027 года в сумме ноль рублей, на 1 января 2028 года в сумме ноль рублей и на 1 января 2029 года в сумме ноль рублей.</w:t>
      </w:r>
    </w:p>
    <w:p w:rsidR="00D050C8" w:rsidRDefault="00D050C8" w:rsidP="00D050C8">
      <w:pPr>
        <w:pStyle w:val="ConsPlusNormal"/>
        <w:widowControl/>
        <w:numPr>
          <w:ilvl w:val="0"/>
          <w:numId w:val="1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валюте Российской Федерации в 2026 году и в плановом периоде 2027 и 2028 годов не планируется.</w:t>
      </w:r>
    </w:p>
    <w:p w:rsidR="00D050C8" w:rsidRPr="005233C1" w:rsidRDefault="00D050C8" w:rsidP="00D050C8">
      <w:pPr>
        <w:pStyle w:val="ConsPlusNormal"/>
        <w:widowControl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050C8" w:rsidRPr="005233C1" w:rsidRDefault="00D050C8" w:rsidP="00D050C8">
      <w:pPr>
        <w:pStyle w:val="a5"/>
        <w:ind w:firstLine="357"/>
        <w:jc w:val="both"/>
        <w:rPr>
          <w:rFonts w:ascii="Times New Roman" w:hAnsi="Times New Roman"/>
          <w:sz w:val="24"/>
          <w:szCs w:val="24"/>
        </w:rPr>
      </w:pPr>
      <w:r w:rsidRPr="005233C1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9</w:t>
      </w:r>
      <w:r w:rsidRPr="005233C1">
        <w:rPr>
          <w:rFonts w:ascii="Times New Roman" w:hAnsi="Times New Roman"/>
          <w:b/>
          <w:sz w:val="24"/>
          <w:szCs w:val="24"/>
        </w:rPr>
        <w:t>.</w:t>
      </w:r>
      <w:r w:rsidRPr="005233C1">
        <w:rPr>
          <w:rFonts w:ascii="Times New Roman" w:hAnsi="Times New Roman"/>
          <w:sz w:val="24"/>
          <w:szCs w:val="24"/>
        </w:rPr>
        <w:t xml:space="preserve"> Особенности исполнения местного бюджета</w:t>
      </w:r>
      <w:r>
        <w:rPr>
          <w:rFonts w:ascii="Times New Roman" w:hAnsi="Times New Roman"/>
          <w:sz w:val="24"/>
          <w:szCs w:val="24"/>
        </w:rPr>
        <w:t xml:space="preserve"> в 2026 году</w:t>
      </w:r>
    </w:p>
    <w:p w:rsidR="00D050C8" w:rsidRDefault="00D050C8" w:rsidP="00D050C8">
      <w:pPr>
        <w:pStyle w:val="a5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билетов.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:rsidR="00D050C8" w:rsidRDefault="00D050C8" w:rsidP="00D050C8">
      <w:pPr>
        <w:pStyle w:val="a5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в соответствии с пунктом 3 статьи 217 Бюджетного кодекса Российской Федерации, что основанием для внесения в 2025 году изменений в показатели сводной бюджетной росписи местного бюджета является: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бюджетных ассигнований, предусмотренных по подразделу «Резервные фонды»  раздела «Общегосударственные вопросы» классификации расходов бюджетов для реализации решений местной администрации в соответствии с нормативным правовым актом местной администрации;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перераспределение бюджетных ассигнований между группами,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администрации);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– в пределах общего объема бюджетных ассигнований, предусмотренных главному распорядителю (распорядителю) бюджетных средств в текущем финансовом году на оказание муниципальных услуг, при условии, что увеличение бюджетных ассигнований по соответствующему виду расходов не превышает 10 процентов;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перераспределение бюджетных ассигнований на сумму средств, необходимых для выполнения условий софинансирования, установленных для получения межбюджетных трансфертов, предоставляемых местному бюджету из республиканского бюджета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перераспределение бюджетных ассигнований, предусмотренных в местном бюджете на софинансирование с республиканским бюджетом, в размерах, превышающих долю софинансирования с республиканским бюджетом;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перераспределение бюджетных ассигнований на неисполненные бюджетные обязательства по состоянию на 1 января 2025 года в пределах общего объема бюджетных ассигнований, предусмотренных в местном бюджете на 2026 год и плановый период;</w:t>
      </w:r>
    </w:p>
    <w:p w:rsidR="00D050C8" w:rsidRDefault="00D050C8" w:rsidP="00D050C8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расходов, предусмотренных в местном бюджете на 2026 год и плановый период.</w:t>
      </w:r>
    </w:p>
    <w:p w:rsidR="00D050C8" w:rsidRPr="0075524E" w:rsidRDefault="00D050C8" w:rsidP="00D050C8">
      <w:pPr>
        <w:pStyle w:val="a5"/>
        <w:numPr>
          <w:ilvl w:val="0"/>
          <w:numId w:val="13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ассигнований, утвержденных настоящим решением, направляются в 2026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главным распорядителем (распорядителем) средств местного бюджета без внесения изменений в настоящее решение.</w:t>
      </w:r>
    </w:p>
    <w:p w:rsidR="00D050C8" w:rsidRPr="005233C1" w:rsidRDefault="00D050C8" w:rsidP="00D050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050C8" w:rsidRPr="005233C1" w:rsidRDefault="00D050C8" w:rsidP="00D050C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33C1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Решение</w:t>
      </w:r>
      <w:r w:rsidRPr="005233C1">
        <w:rPr>
          <w:rFonts w:ascii="Times New Roman" w:hAnsi="Times New Roman"/>
          <w:sz w:val="24"/>
          <w:szCs w:val="24"/>
        </w:rPr>
        <w:t xml:space="preserve"> вступает в силу с 1 января 20</w:t>
      </w:r>
      <w:r>
        <w:rPr>
          <w:rFonts w:ascii="Times New Roman" w:hAnsi="Times New Roman"/>
          <w:sz w:val="24"/>
          <w:szCs w:val="24"/>
        </w:rPr>
        <w:t>26</w:t>
      </w:r>
      <w:r w:rsidRPr="005233C1">
        <w:rPr>
          <w:rFonts w:ascii="Times New Roman" w:hAnsi="Times New Roman"/>
          <w:sz w:val="24"/>
          <w:szCs w:val="24"/>
        </w:rPr>
        <w:t xml:space="preserve"> года.</w:t>
      </w:r>
    </w:p>
    <w:p w:rsidR="00D050C8" w:rsidRDefault="00D050C8" w:rsidP="00D050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050C8" w:rsidRDefault="00D050C8" w:rsidP="00D050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050C8" w:rsidRDefault="00D050C8" w:rsidP="00D050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050C8" w:rsidRDefault="00D050C8" w:rsidP="00D050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050C8" w:rsidRDefault="00D050C8" w:rsidP="00D050C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050C8" w:rsidRDefault="00D050C8" w:rsidP="00D050C8">
      <w:r>
        <w:t>Председатель Совета местного самоуправления</w:t>
      </w:r>
    </w:p>
    <w:p w:rsidR="00D050C8" w:rsidRDefault="00D050C8" w:rsidP="00D050C8">
      <w:r>
        <w:t>сельского поселения  Ерокко</w:t>
      </w:r>
    </w:p>
    <w:p w:rsidR="00D050C8" w:rsidRPr="00A17560" w:rsidRDefault="00D050C8" w:rsidP="00D050C8">
      <w:r>
        <w:t>Лескенского муниципального района                                                      А.Бекалдиев</w:t>
      </w: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к решению Совета местного самоуправления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 Ерокко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Лескенского муниципального района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«О местном бюджете сельского поселения ЕроккоЛескенского муниципального района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Кабардино-Балкарской Республики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на 2026 и на плановый период 2027 и 2028 годов»</w:t>
      </w:r>
    </w:p>
    <w:p w:rsidR="00D050C8" w:rsidRPr="00D93DD5" w:rsidRDefault="00D050C8" w:rsidP="00D050C8">
      <w:pPr>
        <w:ind w:firstLine="708"/>
        <w:jc w:val="right"/>
      </w:pPr>
    </w:p>
    <w:p w:rsidR="00D050C8" w:rsidRPr="00495B82" w:rsidRDefault="00D050C8" w:rsidP="00D050C8">
      <w:pPr>
        <w:jc w:val="center"/>
        <w:rPr>
          <w:b/>
        </w:rPr>
      </w:pPr>
      <w:r>
        <w:rPr>
          <w:b/>
        </w:rPr>
        <w:t>ПРОГНОЗ ПОСТУПЛЕНИЙ ДОХОДОВ В МЕСТНЫЙ БЮДЖЕТ СЕЛЬСКОГО ПОСЕЛЕНИЯ ЕРОККО ЛЕСКЕНСКОГО МУНИЦИПАЛЬНОГО РАЙОНА В</w:t>
      </w:r>
      <w:r w:rsidRPr="005233C1">
        <w:rPr>
          <w:b/>
        </w:rPr>
        <w:t xml:space="preserve"> 20</w:t>
      </w:r>
      <w:r>
        <w:rPr>
          <w:b/>
        </w:rPr>
        <w:t>26 ГОДУ</w:t>
      </w:r>
      <w:r w:rsidRPr="005233C1">
        <w:rPr>
          <w:b/>
        </w:rPr>
        <w:t xml:space="preserve"> И</w:t>
      </w:r>
      <w:r>
        <w:rPr>
          <w:b/>
        </w:rPr>
        <w:t xml:space="preserve"> В</w:t>
      </w:r>
      <w:r w:rsidRPr="005233C1">
        <w:rPr>
          <w:b/>
        </w:rPr>
        <w:t xml:space="preserve"> ПЛАНОВ</w:t>
      </w:r>
      <w:r>
        <w:rPr>
          <w:b/>
        </w:rPr>
        <w:t>ОМ</w:t>
      </w:r>
      <w:r w:rsidRPr="005233C1">
        <w:rPr>
          <w:b/>
        </w:rPr>
        <w:t xml:space="preserve"> ПЕРИОД</w:t>
      </w:r>
      <w:r>
        <w:rPr>
          <w:b/>
        </w:rPr>
        <w:t xml:space="preserve">Е2027 И </w:t>
      </w:r>
      <w:r w:rsidRPr="005233C1">
        <w:rPr>
          <w:b/>
        </w:rPr>
        <w:t>20</w:t>
      </w:r>
      <w:r w:rsidRPr="005813DB">
        <w:rPr>
          <w:b/>
        </w:rPr>
        <w:t>2</w:t>
      </w:r>
      <w:r>
        <w:rPr>
          <w:b/>
        </w:rPr>
        <w:t>8</w:t>
      </w:r>
      <w:r w:rsidRPr="005233C1">
        <w:rPr>
          <w:b/>
        </w:rPr>
        <w:t>ГОДОВ</w:t>
      </w:r>
    </w:p>
    <w:tbl>
      <w:tblPr>
        <w:tblW w:w="5292" w:type="pct"/>
        <w:tblLook w:val="04A0" w:firstRow="1" w:lastRow="0" w:firstColumn="1" w:lastColumn="0" w:noHBand="0" w:noVBand="1"/>
      </w:tblPr>
      <w:tblGrid>
        <w:gridCol w:w="3569"/>
        <w:gridCol w:w="1943"/>
        <w:gridCol w:w="1248"/>
        <w:gridCol w:w="1174"/>
        <w:gridCol w:w="212"/>
        <w:gridCol w:w="1210"/>
        <w:gridCol w:w="545"/>
      </w:tblGrid>
      <w:tr w:rsidR="00D050C8" w:rsidRPr="00833A60" w:rsidTr="003518B3">
        <w:trPr>
          <w:trHeight w:val="270"/>
        </w:trPr>
        <w:tc>
          <w:tcPr>
            <w:tcW w:w="40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833A60" w:rsidRDefault="00D050C8" w:rsidP="003518B3">
            <w:pPr>
              <w:rPr>
                <w:sz w:val="16"/>
                <w:szCs w:val="16"/>
              </w:rPr>
            </w:pPr>
            <w:r w:rsidRPr="00833A60">
              <w:rPr>
                <w:sz w:val="16"/>
                <w:szCs w:val="16"/>
              </w:rPr>
              <w:t>Единица измерения:                             руб.</w:t>
            </w:r>
          </w:p>
        </w:tc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833A60" w:rsidRDefault="00D050C8" w:rsidP="003518B3">
            <w:pPr>
              <w:rPr>
                <w:sz w:val="16"/>
                <w:szCs w:val="16"/>
              </w:rPr>
            </w:pPr>
          </w:p>
        </w:tc>
      </w:tr>
      <w:tr w:rsidR="00D050C8" w:rsidRPr="00833A60" w:rsidTr="003518B3">
        <w:trPr>
          <w:gridAfter w:val="1"/>
          <w:wAfter w:w="276" w:type="pct"/>
          <w:trHeight w:val="255"/>
        </w:trPr>
        <w:tc>
          <w:tcPr>
            <w:tcW w:w="1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b/>
                <w:bCs/>
                <w:sz w:val="17"/>
                <w:szCs w:val="17"/>
              </w:rPr>
            </w:pPr>
            <w:r w:rsidRPr="00833A60">
              <w:rPr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b/>
                <w:bCs/>
                <w:sz w:val="17"/>
                <w:szCs w:val="17"/>
              </w:rPr>
            </w:pPr>
            <w:r w:rsidRPr="00833A60">
              <w:rPr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2026</w:t>
            </w:r>
            <w:r w:rsidRPr="00833A60">
              <w:rPr>
                <w:b/>
                <w:bCs/>
                <w:sz w:val="17"/>
                <w:szCs w:val="17"/>
              </w:rPr>
              <w:t xml:space="preserve"> г.</w:t>
            </w:r>
          </w:p>
        </w:tc>
        <w:tc>
          <w:tcPr>
            <w:tcW w:w="7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2027</w:t>
            </w:r>
            <w:r w:rsidRPr="00833A60">
              <w:rPr>
                <w:b/>
                <w:bCs/>
                <w:sz w:val="17"/>
                <w:szCs w:val="17"/>
              </w:rPr>
              <w:t xml:space="preserve">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2028</w:t>
            </w:r>
            <w:r w:rsidRPr="00833A60">
              <w:rPr>
                <w:b/>
                <w:bCs/>
                <w:sz w:val="17"/>
                <w:szCs w:val="17"/>
              </w:rPr>
              <w:t xml:space="preserve"> г.</w:t>
            </w:r>
          </w:p>
        </w:tc>
      </w:tr>
      <w:tr w:rsidR="00D050C8" w:rsidRPr="00833A60" w:rsidTr="003518B3">
        <w:trPr>
          <w:gridAfter w:val="1"/>
          <w:wAfter w:w="276" w:type="pct"/>
          <w:trHeight w:val="255"/>
        </w:trPr>
        <w:tc>
          <w:tcPr>
            <w:tcW w:w="1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833A60" w:rsidRDefault="00D050C8" w:rsidP="003518B3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833A60" w:rsidRDefault="00D050C8" w:rsidP="003518B3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833A60" w:rsidRDefault="00D050C8" w:rsidP="003518B3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7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833A60" w:rsidRDefault="00D050C8" w:rsidP="003518B3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833A60" w:rsidRDefault="00D050C8" w:rsidP="003518B3">
            <w:pPr>
              <w:rPr>
                <w:b/>
                <w:bCs/>
                <w:sz w:val="17"/>
                <w:szCs w:val="17"/>
              </w:rPr>
            </w:pPr>
          </w:p>
        </w:tc>
      </w:tr>
      <w:tr w:rsidR="00D050C8" w:rsidRPr="00833A60" w:rsidTr="003518B3">
        <w:trPr>
          <w:gridAfter w:val="1"/>
          <w:wAfter w:w="276" w:type="pct"/>
          <w:trHeight w:val="42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b/>
                <w:bCs/>
                <w:sz w:val="17"/>
                <w:szCs w:val="17"/>
              </w:rPr>
            </w:pPr>
            <w:r w:rsidRPr="00833A60">
              <w:rPr>
                <w:b/>
                <w:bCs/>
                <w:sz w:val="17"/>
                <w:szCs w:val="17"/>
              </w:rPr>
              <w:t>Налоговые и неналоговые доходы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b/>
                <w:bCs/>
                <w:sz w:val="17"/>
                <w:szCs w:val="17"/>
              </w:rPr>
            </w:pPr>
            <w:r w:rsidRPr="00833A60">
              <w:rPr>
                <w:b/>
                <w:bCs/>
                <w:sz w:val="17"/>
                <w:szCs w:val="17"/>
              </w:rPr>
              <w:t>1.00.00000.00.0000.000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1 399 960,00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1 742 790,00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1 842 020,00</w:t>
            </w:r>
          </w:p>
        </w:tc>
      </w:tr>
      <w:tr w:rsidR="00D050C8" w:rsidRPr="00833A60" w:rsidTr="003518B3">
        <w:trPr>
          <w:gridAfter w:val="1"/>
          <w:wAfter w:w="276" w:type="pct"/>
          <w:trHeight w:val="1852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1.01.02010.01.1000.110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325 000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338 000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351 500</w:t>
            </w:r>
            <w:r w:rsidRPr="00833A60">
              <w:rPr>
                <w:sz w:val="17"/>
                <w:szCs w:val="17"/>
              </w:rPr>
              <w:t>,00</w:t>
            </w:r>
          </w:p>
        </w:tc>
      </w:tr>
      <w:tr w:rsidR="00D050C8" w:rsidRPr="00833A60" w:rsidTr="003518B3">
        <w:trPr>
          <w:gridAfter w:val="1"/>
          <w:wAfter w:w="276" w:type="pct"/>
          <w:trHeight w:val="1982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1.03.02251.01.0000.110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426 920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588 410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626 440,</w:t>
            </w:r>
            <w:r w:rsidRPr="00833A60">
              <w:rPr>
                <w:sz w:val="17"/>
                <w:szCs w:val="17"/>
              </w:rPr>
              <w:t>00</w:t>
            </w:r>
          </w:p>
        </w:tc>
      </w:tr>
      <w:tr w:rsidR="00D050C8" w:rsidRPr="00833A60" w:rsidTr="003518B3">
        <w:trPr>
          <w:gridAfter w:val="1"/>
          <w:wAfter w:w="276" w:type="pct"/>
          <w:trHeight w:val="1969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1.03.02231.01.0000.110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441 350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608 370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647 190,00</w:t>
            </w:r>
          </w:p>
        </w:tc>
      </w:tr>
      <w:tr w:rsidR="00D050C8" w:rsidRPr="00833A60" w:rsidTr="003518B3">
        <w:trPr>
          <w:gridAfter w:val="1"/>
          <w:wAfter w:w="276" w:type="pct"/>
          <w:trHeight w:val="21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1.03.02241.01.0000.110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2 160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2 970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3 150</w:t>
            </w:r>
            <w:r w:rsidRPr="00833A60">
              <w:rPr>
                <w:sz w:val="17"/>
                <w:szCs w:val="17"/>
              </w:rPr>
              <w:t>,00</w:t>
            </w:r>
          </w:p>
        </w:tc>
      </w:tr>
      <w:tr w:rsidR="00D050C8" w:rsidRPr="00833A60" w:rsidTr="003518B3">
        <w:trPr>
          <w:gridAfter w:val="1"/>
          <w:wAfter w:w="276" w:type="pct"/>
          <w:trHeight w:val="1979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1.03.02261.01.0000.110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-26 970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-35 680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>36 460</w:t>
            </w:r>
            <w:r w:rsidRPr="00833A60">
              <w:rPr>
                <w:sz w:val="17"/>
                <w:szCs w:val="17"/>
              </w:rPr>
              <w:t>,00</w:t>
            </w:r>
          </w:p>
        </w:tc>
      </w:tr>
      <w:tr w:rsidR="00D050C8" w:rsidRPr="00833A60" w:rsidTr="003518B3">
        <w:trPr>
          <w:gridAfter w:val="1"/>
          <w:wAfter w:w="276" w:type="pct"/>
          <w:trHeight w:val="726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1.05.03010.01.1000.110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20 500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21 300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22 100</w:t>
            </w:r>
            <w:r w:rsidRPr="00833A60">
              <w:rPr>
                <w:sz w:val="17"/>
                <w:szCs w:val="17"/>
              </w:rPr>
              <w:t>,00</w:t>
            </w:r>
          </w:p>
        </w:tc>
      </w:tr>
      <w:tr w:rsidR="00D050C8" w:rsidRPr="00833A60" w:rsidTr="003518B3">
        <w:trPr>
          <w:gridAfter w:val="1"/>
          <w:wAfter w:w="276" w:type="pct"/>
          <w:trHeight w:val="1465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1.06.01030.10.1000.110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108 000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112 300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116 800</w:t>
            </w:r>
            <w:r w:rsidRPr="00833A60">
              <w:rPr>
                <w:sz w:val="17"/>
                <w:szCs w:val="17"/>
              </w:rPr>
              <w:t>,00</w:t>
            </w:r>
          </w:p>
        </w:tc>
      </w:tr>
      <w:tr w:rsidR="00D050C8" w:rsidRPr="00833A60" w:rsidTr="003518B3">
        <w:trPr>
          <w:gridAfter w:val="1"/>
          <w:wAfter w:w="276" w:type="pct"/>
          <w:trHeight w:val="1128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1.06.06033.10.1000.110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35 000,00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36 400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37 800</w:t>
            </w:r>
            <w:r w:rsidRPr="00833A60">
              <w:rPr>
                <w:sz w:val="17"/>
                <w:szCs w:val="17"/>
              </w:rPr>
              <w:t>,00</w:t>
            </w:r>
          </w:p>
        </w:tc>
      </w:tr>
      <w:tr w:rsidR="00D050C8" w:rsidRPr="00833A60" w:rsidTr="003518B3">
        <w:trPr>
          <w:gridAfter w:val="1"/>
          <w:wAfter w:w="276" w:type="pct"/>
          <w:trHeight w:val="1306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1.06.06043.10.1000.110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68 000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70 720,00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73 500</w:t>
            </w:r>
            <w:r w:rsidRPr="00833A60">
              <w:rPr>
                <w:sz w:val="17"/>
                <w:szCs w:val="17"/>
              </w:rPr>
              <w:t>,00</w:t>
            </w:r>
          </w:p>
        </w:tc>
      </w:tr>
      <w:tr w:rsidR="00D050C8" w:rsidRPr="00833A60" w:rsidTr="003518B3">
        <w:trPr>
          <w:gridAfter w:val="1"/>
          <w:wAfter w:w="276" w:type="pct"/>
          <w:trHeight w:val="42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b/>
                <w:bCs/>
                <w:sz w:val="17"/>
                <w:szCs w:val="17"/>
              </w:rPr>
            </w:pPr>
            <w:r w:rsidRPr="00833A60">
              <w:rPr>
                <w:b/>
                <w:bCs/>
                <w:sz w:val="17"/>
                <w:szCs w:val="17"/>
              </w:rPr>
              <w:t>Безвозмездные поступления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b/>
                <w:bCs/>
                <w:sz w:val="17"/>
                <w:szCs w:val="17"/>
              </w:rPr>
            </w:pPr>
            <w:r w:rsidRPr="00833A60">
              <w:rPr>
                <w:b/>
                <w:bCs/>
                <w:sz w:val="17"/>
                <w:szCs w:val="17"/>
              </w:rPr>
              <w:t>2.00.00000.00.0000.000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6 900 852,25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6 915 453,74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6 983 023,74</w:t>
            </w:r>
          </w:p>
        </w:tc>
      </w:tr>
      <w:tr w:rsidR="00D050C8" w:rsidRPr="00833A60" w:rsidTr="003518B3">
        <w:trPr>
          <w:gridAfter w:val="1"/>
          <w:wAfter w:w="276" w:type="pct"/>
          <w:trHeight w:val="693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2.02.16001.10.0000.150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6 620 000</w:t>
            </w:r>
            <w:r w:rsidRPr="00833A60">
              <w:rPr>
                <w:sz w:val="17"/>
                <w:szCs w:val="17"/>
              </w:rPr>
              <w:t>,00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6 620 000,00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6 620 000,00</w:t>
            </w:r>
          </w:p>
        </w:tc>
      </w:tr>
      <w:tr w:rsidR="00D050C8" w:rsidRPr="00833A60" w:rsidTr="003518B3">
        <w:trPr>
          <w:gridAfter w:val="1"/>
          <w:wAfter w:w="276" w:type="pct"/>
          <w:trHeight w:val="831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2.02.16001.10.7001.150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54 992,25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43 993,74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43 993,74</w:t>
            </w:r>
          </w:p>
        </w:tc>
      </w:tr>
      <w:tr w:rsidR="00D050C8" w:rsidRPr="00833A60" w:rsidTr="003518B3">
        <w:trPr>
          <w:gridAfter w:val="1"/>
          <w:wAfter w:w="276" w:type="pct"/>
          <w:trHeight w:val="559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 w:rsidRPr="00833A60">
              <w:rPr>
                <w:sz w:val="17"/>
                <w:szCs w:val="17"/>
              </w:rPr>
              <w:t>2.02.35118.10.0000.150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225 860, 00                  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251 460,00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319 030,00</w:t>
            </w:r>
          </w:p>
        </w:tc>
      </w:tr>
      <w:tr w:rsidR="00D050C8" w:rsidRPr="00833A60" w:rsidTr="003518B3">
        <w:trPr>
          <w:gridAfter w:val="1"/>
          <w:wAfter w:w="276" w:type="pct"/>
          <w:trHeight w:val="255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rPr>
                <w:b/>
                <w:bCs/>
                <w:sz w:val="17"/>
                <w:szCs w:val="17"/>
              </w:rPr>
            </w:pPr>
            <w:r w:rsidRPr="00833A60">
              <w:rPr>
                <w:b/>
                <w:bCs/>
                <w:sz w:val="17"/>
                <w:szCs w:val="17"/>
              </w:rPr>
              <w:t>Всего доходов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center"/>
              <w:rPr>
                <w:b/>
                <w:bCs/>
                <w:sz w:val="17"/>
                <w:szCs w:val="17"/>
              </w:rPr>
            </w:pPr>
            <w:r w:rsidRPr="00833A60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8 300 812,25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8 658 243,74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33A60" w:rsidRDefault="00D050C8" w:rsidP="003518B3">
            <w:pPr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8 825 043,74</w:t>
            </w:r>
          </w:p>
        </w:tc>
      </w:tr>
    </w:tbl>
    <w:p w:rsidR="00D050C8" w:rsidRDefault="00D050C8" w:rsidP="00D050C8">
      <w:pPr>
        <w:ind w:firstLine="708"/>
        <w:jc w:val="right"/>
        <w:rPr>
          <w:sz w:val="20"/>
          <w:szCs w:val="20"/>
        </w:rPr>
      </w:pPr>
    </w:p>
    <w:p w:rsidR="00D050C8" w:rsidRDefault="00D050C8" w:rsidP="00D050C8">
      <w:pPr>
        <w:ind w:firstLine="708"/>
        <w:jc w:val="right"/>
        <w:rPr>
          <w:sz w:val="20"/>
          <w:szCs w:val="20"/>
        </w:rPr>
      </w:pPr>
    </w:p>
    <w:p w:rsidR="00D050C8" w:rsidRDefault="00D050C8" w:rsidP="00D050C8">
      <w:pPr>
        <w:rPr>
          <w:sz w:val="20"/>
          <w:szCs w:val="20"/>
        </w:rPr>
      </w:pPr>
    </w:p>
    <w:p w:rsidR="00D050C8" w:rsidRDefault="00D050C8" w:rsidP="00D050C8">
      <w:pPr>
        <w:ind w:firstLine="708"/>
        <w:jc w:val="right"/>
        <w:rPr>
          <w:sz w:val="20"/>
          <w:szCs w:val="20"/>
        </w:rPr>
      </w:pPr>
    </w:p>
    <w:p w:rsidR="00D050C8" w:rsidRDefault="00D050C8" w:rsidP="00D050C8">
      <w:pPr>
        <w:ind w:firstLine="708"/>
        <w:jc w:val="right"/>
        <w:rPr>
          <w:sz w:val="20"/>
          <w:szCs w:val="20"/>
        </w:rPr>
      </w:pPr>
    </w:p>
    <w:p w:rsidR="00D050C8" w:rsidRDefault="00D050C8" w:rsidP="00D050C8">
      <w:pPr>
        <w:ind w:firstLine="708"/>
        <w:jc w:val="right"/>
        <w:rPr>
          <w:sz w:val="20"/>
          <w:szCs w:val="20"/>
        </w:rPr>
      </w:pPr>
    </w:p>
    <w:p w:rsidR="00D050C8" w:rsidRPr="00EB2D30" w:rsidRDefault="00D050C8" w:rsidP="00D050C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Приложение №2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местного самоуправления </w:t>
      </w:r>
    </w:p>
    <w:p w:rsidR="00D050C8" w:rsidRDefault="00D050C8" w:rsidP="00D050C8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сельского поселения Ерокко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Лескенского муниципального района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«О местном бюджете сельского поселения ЕроккоЛескенского муниципального района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Кабардино-Балкарской Республики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на 2026год и на плановый период 2027 и 2028 годов».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</w:p>
    <w:p w:rsidR="00D050C8" w:rsidRDefault="00D050C8" w:rsidP="00D050C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B51457">
        <w:rPr>
          <w:rFonts w:ascii="Times New Roman" w:hAnsi="Times New Roman"/>
          <w:sz w:val="24"/>
          <w:szCs w:val="24"/>
        </w:rPr>
        <w:t>ВЕДОМСТВЕННАЯ СТРУКТУРА РАСХОДОВ МЕСТНОГО БЮДЖЕТА НА 20</w:t>
      </w:r>
      <w:r>
        <w:rPr>
          <w:rFonts w:ascii="Times New Roman" w:hAnsi="Times New Roman"/>
          <w:sz w:val="24"/>
          <w:szCs w:val="24"/>
        </w:rPr>
        <w:t>26</w:t>
      </w:r>
      <w:r w:rsidRPr="00B51457">
        <w:rPr>
          <w:rFonts w:ascii="Times New Roman" w:hAnsi="Times New Roman"/>
          <w:sz w:val="24"/>
          <w:szCs w:val="24"/>
        </w:rPr>
        <w:t xml:space="preserve"> ГОД И </w:t>
      </w:r>
      <w:r>
        <w:rPr>
          <w:rFonts w:ascii="Times New Roman" w:hAnsi="Times New Roman"/>
          <w:sz w:val="24"/>
          <w:szCs w:val="24"/>
        </w:rPr>
        <w:t>НА</w:t>
      </w:r>
      <w:r w:rsidRPr="00B51457">
        <w:rPr>
          <w:rFonts w:ascii="Times New Roman" w:hAnsi="Times New Roman"/>
          <w:sz w:val="24"/>
          <w:szCs w:val="24"/>
        </w:rPr>
        <w:t xml:space="preserve">ПЛАНОВЫЙ ПЕРИОД </w:t>
      </w:r>
      <w:r>
        <w:rPr>
          <w:rFonts w:ascii="Times New Roman" w:hAnsi="Times New Roman"/>
          <w:sz w:val="24"/>
          <w:szCs w:val="24"/>
        </w:rPr>
        <w:t>2027 и 2028</w:t>
      </w:r>
      <w:r w:rsidRPr="00B51457">
        <w:rPr>
          <w:rFonts w:ascii="Times New Roman" w:hAnsi="Times New Roman"/>
          <w:sz w:val="24"/>
          <w:szCs w:val="24"/>
        </w:rPr>
        <w:t xml:space="preserve"> ГОДОВ</w:t>
      </w: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105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940"/>
        <w:gridCol w:w="652"/>
        <w:gridCol w:w="784"/>
        <w:gridCol w:w="694"/>
        <w:gridCol w:w="1275"/>
        <w:gridCol w:w="567"/>
        <w:gridCol w:w="1310"/>
        <w:gridCol w:w="1276"/>
        <w:gridCol w:w="1275"/>
        <w:gridCol w:w="278"/>
      </w:tblGrid>
      <w:tr w:rsidR="00D050C8" w:rsidRPr="00784CFC" w:rsidTr="003518B3">
        <w:trPr>
          <w:trHeight w:val="277"/>
        </w:trPr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 CYR" w:hAnsi="Arial CYR" w:cs="Arial CYR"/>
                <w:sz w:val="16"/>
                <w:szCs w:val="16"/>
              </w:rPr>
            </w:pPr>
            <w:r w:rsidRPr="00784CFC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 CYR" w:hAnsi="Arial CYR" w:cs="Arial CYR"/>
                <w:sz w:val="16"/>
                <w:szCs w:val="16"/>
              </w:rPr>
            </w:pPr>
            <w:r w:rsidRPr="00784CFC">
              <w:rPr>
                <w:rFonts w:ascii="Arial CYR" w:hAnsi="Arial CYR" w:cs="Arial CYR"/>
                <w:sz w:val="16"/>
                <w:szCs w:val="16"/>
              </w:rPr>
              <w:t>руб.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2027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2028 г.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20"/>
                <w:szCs w:val="20"/>
              </w:rPr>
            </w:pPr>
            <w:r w:rsidRPr="0078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50C8" w:rsidRPr="00784CFC" w:rsidTr="003518B3">
        <w:trPr>
          <w:trHeight w:val="462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20"/>
                <w:szCs w:val="20"/>
              </w:rPr>
            </w:pPr>
            <w:r w:rsidRPr="0078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20"/>
                <w:szCs w:val="20"/>
              </w:rPr>
            </w:pPr>
            <w:r w:rsidRPr="0078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8 300 812,25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8 658 243,74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8 825 043,74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210 169,59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425 300,69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157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lastRenderedPageBreak/>
              <w:t>Муниципальное казенное учреждение "Местная администрация сельского поселения ЕроккоЛескенского муниципального района Кабардино-Балкарской Республики"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8 300 812,25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8 448 074,15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8"/>
                <w:szCs w:val="20"/>
              </w:rPr>
              <w:t>8 399 743,05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050C8" w:rsidRPr="00784CFC" w:rsidTr="003518B3">
        <w:trPr>
          <w:trHeight w:val="4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770 748,00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770 748,00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770 748,00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924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7710090011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232 765,90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232 765,90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232 765,90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1 899 375,00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1 899 375,00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1 899 375,00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924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573 611,31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573 611,31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573 611,31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72 800,00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75 700,00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  <w:r w:rsidRPr="00784CF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629 400,00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437 400,00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72 800,00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75 700,00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3920373920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9390079390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24 642,16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24 642,16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24 642,16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9440099999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121 592,00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3920220540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3941292064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86 500,00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4 400,00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173 471,58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193 133,64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245 030,72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924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52 388,42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58 326,36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73 999,28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503 460,00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904 070,00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969 920,00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244069Д000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290 000,00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270 400,00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244069Д064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0599980040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sz w:val="16"/>
                <w:szCs w:val="16"/>
              </w:rPr>
              <w:t>0 619,08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138 962,98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113 111,88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1 409 400,00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1 409 400,00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1 409 400,00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924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425 638,80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425 638,80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425 638,80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1120190059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312 000,00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324 500,00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1120190071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108 000,00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6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71000Н0600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230 000,00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RANGE!J40"/>
            <w:bookmarkEnd w:id="0"/>
          </w:p>
        </w:tc>
      </w:tr>
    </w:tbl>
    <w:p w:rsidR="00D050C8" w:rsidRDefault="00D050C8" w:rsidP="00D050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050C8" w:rsidRPr="00BF2B10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  <w:r w:rsidRPr="00BF2B10">
        <w:rPr>
          <w:rFonts w:ascii="Times New Roman" w:hAnsi="Times New Roman" w:cs="Times New Roman"/>
        </w:rPr>
        <w:lastRenderedPageBreak/>
        <w:t>Приложение №3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местного самоуправления </w:t>
      </w:r>
    </w:p>
    <w:p w:rsidR="00D050C8" w:rsidRDefault="00D050C8" w:rsidP="00D050C8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сельского поселения Ерокко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Лескенского муниципального района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«О местном бюджете сельского поселения ЕроккоЛескенского муниципального района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Кабардино-Балкарской Республики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на 2026год и на плановый период 2027 и 2028 годов»</w:t>
      </w:r>
    </w:p>
    <w:p w:rsidR="00D050C8" w:rsidRPr="00F62947" w:rsidRDefault="00D050C8" w:rsidP="00D050C8">
      <w:pPr>
        <w:pStyle w:val="ConsPlusTitle"/>
        <w:widowControl/>
        <w:rPr>
          <w:rFonts w:ascii="Times New Roman" w:hAnsi="Times New Roman"/>
          <w:b w:val="0"/>
        </w:rPr>
      </w:pPr>
    </w:p>
    <w:p w:rsidR="00D050C8" w:rsidRPr="007F23D8" w:rsidRDefault="00D050C8" w:rsidP="00D050C8">
      <w:pPr>
        <w:pStyle w:val="ConsPlusTitle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F23D8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</w:t>
      </w:r>
    </w:p>
    <w:p w:rsidR="00D050C8" w:rsidRPr="007F23D8" w:rsidRDefault="00D050C8" w:rsidP="00D050C8">
      <w:pPr>
        <w:pStyle w:val="ConsPlusTitle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F23D8">
        <w:rPr>
          <w:rFonts w:ascii="Times New Roman" w:hAnsi="Times New Roman" w:cs="Times New Roman"/>
          <w:sz w:val="24"/>
          <w:szCs w:val="24"/>
        </w:rPr>
        <w:t>ПО РАЗДЕЛАМ И ПОДРАЗДЕЛАМ, ЦЕЛЕВЫМ СТАТЬЯМ</w:t>
      </w:r>
      <w:r>
        <w:rPr>
          <w:rFonts w:ascii="Times New Roman" w:hAnsi="Times New Roman" w:cs="Times New Roman"/>
          <w:sz w:val="24"/>
          <w:szCs w:val="24"/>
        </w:rPr>
        <w:t>, ГРУППАМ ВИДОВ</w:t>
      </w:r>
    </w:p>
    <w:p w:rsidR="00D050C8" w:rsidRPr="007F23D8" w:rsidRDefault="00D050C8" w:rsidP="00D050C8">
      <w:pPr>
        <w:pStyle w:val="ConsPlusTitle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F23D8">
        <w:rPr>
          <w:rFonts w:ascii="Times New Roman" w:hAnsi="Times New Roman" w:cs="Times New Roman"/>
          <w:sz w:val="24"/>
          <w:szCs w:val="24"/>
        </w:rPr>
        <w:t>РАСХОДОВ КЛАССИФИКАЦИИ РАСХОДОВ</w:t>
      </w:r>
      <w:r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Pr="007F23D8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D050C8" w:rsidRDefault="00D050C8" w:rsidP="00D050C8">
      <w:pPr>
        <w:pStyle w:val="ConsPlusTitle"/>
        <w:widowControl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 ГОД И НА ПЛАНОВЫЙ ПЕРИОД 2027 И 2028</w:t>
      </w:r>
      <w:r w:rsidRPr="007F23D8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W w:w="11729" w:type="dxa"/>
        <w:tblInd w:w="-1026" w:type="dxa"/>
        <w:tblLook w:val="04A0" w:firstRow="1" w:lastRow="0" w:firstColumn="1" w:lastColumn="0" w:noHBand="0" w:noVBand="1"/>
      </w:tblPr>
      <w:tblGrid>
        <w:gridCol w:w="3119"/>
        <w:gridCol w:w="784"/>
        <w:gridCol w:w="1089"/>
        <w:gridCol w:w="1245"/>
        <w:gridCol w:w="851"/>
        <w:gridCol w:w="1276"/>
        <w:gridCol w:w="1275"/>
        <w:gridCol w:w="1276"/>
        <w:gridCol w:w="814"/>
      </w:tblGrid>
      <w:tr w:rsidR="00D050C8" w:rsidRPr="00784CFC" w:rsidTr="003518B3">
        <w:trPr>
          <w:trHeight w:val="272"/>
        </w:trPr>
        <w:tc>
          <w:tcPr>
            <w:tcW w:w="3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 CYR" w:hAnsi="Arial CYR" w:cs="Arial CYR"/>
                <w:sz w:val="16"/>
                <w:szCs w:val="16"/>
              </w:rPr>
            </w:pPr>
            <w:r w:rsidRPr="00784CFC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 CYR" w:hAnsi="Arial CYR" w:cs="Arial CYR"/>
                <w:sz w:val="16"/>
                <w:szCs w:val="16"/>
              </w:rPr>
            </w:pPr>
            <w:r w:rsidRPr="00784CFC">
              <w:rPr>
                <w:rFonts w:ascii="Arial CYR" w:hAnsi="Arial CYR" w:cs="Arial CYR"/>
                <w:sz w:val="16"/>
                <w:szCs w:val="16"/>
              </w:rPr>
              <w:t>руб.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sz w:val="20"/>
                <w:szCs w:val="20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2026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2028 г.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20"/>
                <w:szCs w:val="20"/>
              </w:rPr>
            </w:pPr>
            <w:r w:rsidRPr="0078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20"/>
                <w:szCs w:val="20"/>
              </w:rPr>
            </w:pPr>
            <w:r w:rsidRPr="0078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20"/>
                <w:szCs w:val="20"/>
              </w:rPr>
            </w:pPr>
            <w:r w:rsidRPr="00784CF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8 300 812,25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8 658 243,74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sz w:val="16"/>
                <w:szCs w:val="16"/>
              </w:rPr>
              <w:t>8 825 043,74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210 169,59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425 300,69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210 169,59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425 300,69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210 169,59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425 300,69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210 169,59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425 300,69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210 169,59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425 300,69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4 120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834,37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4 412 542,37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4 229 742,37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1 003 513,90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770 748,00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770 748,00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770 748,00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770 748,00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770 748,00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232 765,90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232 765,90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232 765,90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90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7710090011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232 765,90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232 765,90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232 765,90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10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2 865 686,31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3 275 786,31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3 089 686,31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2 865 686,31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3 275 786,31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3 089 686,31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2 865 686,31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3 275 786,31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3 089 686,31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2 865 686,31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3 275 786,31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3 089 686,31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2 792 986,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3 200 186,31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3 011 086,31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1 899 375,00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1 899 375,00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1 899 375,00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1 899 375,00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1 899 375,00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573 611,31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573 611,31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573 611,31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90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573 611,31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573 611,31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573 611,31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75 700,00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75 700,00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629 400,00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437 400,00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Pr="00784CFC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629 400,00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437 400,00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72 700,00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78 600,00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2 900,00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75 700,00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7820090071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72 800,00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75 700,00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25 642,16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25 642,16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25 642,16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8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Иные МБТ на осуществление полномочий органа внутреннего муниципального финконтроля поселения по осуществлению 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внутреннего муниципального финконтроля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3920373920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3920373920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3920373920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Контрольно-счетный орган муниципального образования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1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8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9390079390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9390079390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24 642,16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9390079390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24 642,16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24 642,16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24 642,16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121 592,00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Избирательная комиссия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121 592,00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121 592,00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9440099999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121 592,00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9440099999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121 592,00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9440099999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121 592,00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3920220540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средства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3920220540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3920220540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90 900,00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86 500,00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86 500,00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3941200000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86 500,00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1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3941292064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86 500,00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3941292064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86 500,00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3941292064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86 500,00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иных платежей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7710092794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225 860,00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251 460,00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319 030,00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225 860,00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251 460,00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319 030,00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225 860,00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251 460,00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319 030,00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225 860,00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251 460,00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319 030,00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225 860,00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251 460,00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319 030,00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173 471,58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193 133,64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245 030,72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5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173 471,58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193 133,64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245 030,72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52 388,42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58 326,36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73 999,28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90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9990051180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52 388,42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58 326,36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73 999,28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843 460,00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1 164 070,00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1 240 320,00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843 460,00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1 164 070,00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1 240 320,00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843 460,00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1 164 070,00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1 240 320,00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843 460,00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1 164 070,00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1 240 320,00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84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843 460,00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1 164 070,00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1 240 320,00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10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244069Д000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793 460,00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1 164 070,00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1 240 320,00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244069Д000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503 460,00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904 070,00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969 920,00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244069Д000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503 460,00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904 070,00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969 920,00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244069Д000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270 400,00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244069Д000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270 400,00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1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244069Д064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244069Д064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244069Д064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0 619,08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138 962,98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113 111,88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0 619,08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138 962,98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113 111,88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0 619,08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138 962,98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113 111,88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0 619,08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138 962,98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113 111,88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0 619,08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138 962,98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113 111,88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1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0 619,08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138 962,98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113 111,88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0 619,08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138 962,98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113 111,88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0599980040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Pr="00784CFC">
              <w:rPr>
                <w:rFonts w:ascii="Arial" w:hAnsi="Arial" w:cs="Arial"/>
                <w:sz w:val="16"/>
                <w:szCs w:val="16"/>
              </w:rPr>
              <w:t>0 619,08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138 962,98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113 111,88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2 250 038,80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2 251 038,80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2 267 538,80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2 250 038,80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2 251 038,80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2 267 538,80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2 250 038,80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2 251 038,80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2 267 538,80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"Искусство"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2 250 038,80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2 251 038,80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2 267 538,80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2 250 038,80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2 251 038,80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2 267 538,80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2 150 038,80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2 147 038,80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2 159 538,80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1 409 400,00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1 409 400,00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1 409 400,00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1 409 400,00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8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1120190059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425 638,80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425 638,80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425 638,80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90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425 638,80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425 638,80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425 638,80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1120190059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324 500,00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1120190059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324 500,00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1120190071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108 000,00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1120190071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108 000,00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1120190071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108 000,00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 обеспечение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84CF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050C8" w:rsidRPr="00784CFC" w:rsidTr="003518B3">
        <w:trPr>
          <w:trHeight w:val="25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71000Н0600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4CFC">
              <w:rPr>
                <w:rFonts w:ascii="Arial" w:hAnsi="Arial" w:cs="Arial"/>
                <w:sz w:val="16"/>
                <w:szCs w:val="16"/>
              </w:rPr>
              <w:t>230 000,00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784CFC" w:rsidRDefault="00D050C8" w:rsidP="003518B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" w:name="RANGE!I136"/>
            <w:bookmarkEnd w:id="1"/>
          </w:p>
        </w:tc>
      </w:tr>
    </w:tbl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50C8" w:rsidRPr="00924A1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  <w:r w:rsidRPr="00924A18">
        <w:rPr>
          <w:rFonts w:ascii="Times New Roman" w:hAnsi="Times New Roman" w:cs="Times New Roman"/>
        </w:rPr>
        <w:t>Приложение № 4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местного самоуправления </w:t>
      </w:r>
    </w:p>
    <w:p w:rsidR="00D050C8" w:rsidRDefault="00D050C8" w:rsidP="00D050C8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сельского поселения Ерокко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Лескенского муниципального района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«О местном бюджете сельского поселения ЕроккоЛескенского муниципального района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Кабардино-Балкарской Республики </w:t>
      </w: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2026 год и на плановый период 2027 и 2028 годов»</w:t>
      </w: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D050C8" w:rsidRPr="00BF2B10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F2B10">
        <w:rPr>
          <w:rFonts w:ascii="Times New Roman" w:hAnsi="Times New Roman"/>
          <w:b/>
          <w:sz w:val="24"/>
          <w:szCs w:val="24"/>
        </w:rPr>
        <w:t>БЮДЖЕТНЫЕ АССИГНОВАНИЯ НА ПРЕДОСТАВЛЕНИЕ МЕЖБЮДЖЕТНЫХ ТРАНСФЕРТОВ БЮДЖЕТУ ЛЕСКЕНСКО</w:t>
      </w:r>
      <w:r>
        <w:rPr>
          <w:rFonts w:ascii="Times New Roman" w:hAnsi="Times New Roman"/>
          <w:b/>
          <w:sz w:val="24"/>
          <w:szCs w:val="24"/>
        </w:rPr>
        <w:t>ГО МУНИЦИПАЛЬНОГО РАЙОНА НА 2026</w:t>
      </w:r>
      <w:r w:rsidRPr="00BF2B10">
        <w:rPr>
          <w:rFonts w:ascii="Times New Roman" w:hAnsi="Times New Roman"/>
          <w:b/>
          <w:sz w:val="24"/>
          <w:szCs w:val="24"/>
        </w:rPr>
        <w:t xml:space="preserve"> ГОД И НА ПЛАНОВЫЙ ПЕРИОД </w:t>
      </w:r>
      <w:r>
        <w:rPr>
          <w:rFonts w:ascii="Times New Roman" w:hAnsi="Times New Roman"/>
          <w:b/>
          <w:sz w:val="24"/>
          <w:szCs w:val="24"/>
        </w:rPr>
        <w:t>2027</w:t>
      </w:r>
      <w:r w:rsidRPr="00BF2B10">
        <w:rPr>
          <w:rFonts w:ascii="Times New Roman" w:hAnsi="Times New Roman"/>
          <w:b/>
          <w:sz w:val="24"/>
          <w:szCs w:val="24"/>
        </w:rPr>
        <w:t xml:space="preserve"> И </w:t>
      </w:r>
      <w:r>
        <w:rPr>
          <w:rFonts w:ascii="Times New Roman" w:hAnsi="Times New Roman"/>
          <w:b/>
          <w:sz w:val="24"/>
          <w:szCs w:val="24"/>
        </w:rPr>
        <w:t>2028</w:t>
      </w:r>
      <w:r w:rsidRPr="00BF2B10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70"/>
        <w:gridCol w:w="653"/>
        <w:gridCol w:w="700"/>
        <w:gridCol w:w="977"/>
        <w:gridCol w:w="1180"/>
        <w:gridCol w:w="583"/>
        <w:gridCol w:w="897"/>
        <w:gridCol w:w="897"/>
        <w:gridCol w:w="898"/>
      </w:tblGrid>
      <w:tr w:rsidR="00D050C8" w:rsidRPr="00924A18" w:rsidTr="003518B3">
        <w:trPr>
          <w:trHeight w:val="270"/>
        </w:trPr>
        <w:tc>
          <w:tcPr>
            <w:tcW w:w="1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Единица измерения: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руб.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</w:p>
        </w:tc>
      </w:tr>
      <w:tr w:rsidR="00D050C8" w:rsidRPr="00924A18" w:rsidTr="003518B3">
        <w:trPr>
          <w:trHeight w:val="255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2026</w:t>
            </w:r>
            <w:r w:rsidRPr="00924A18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2027</w:t>
            </w:r>
            <w:r w:rsidRPr="00924A18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2028</w:t>
            </w:r>
            <w:r w:rsidRPr="00924A18">
              <w:rPr>
                <w:b/>
                <w:bCs/>
                <w:sz w:val="16"/>
                <w:szCs w:val="16"/>
              </w:rPr>
              <w:t xml:space="preserve"> г.</w:t>
            </w:r>
          </w:p>
        </w:tc>
      </w:tr>
      <w:tr w:rsidR="00D050C8" w:rsidRPr="00924A18" w:rsidTr="003518B3">
        <w:trPr>
          <w:trHeight w:val="255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0C8" w:rsidRPr="00924A18" w:rsidRDefault="00D050C8" w:rsidP="003518B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924A18" w:rsidRDefault="00D050C8" w:rsidP="003518B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924A18" w:rsidRDefault="00D050C8" w:rsidP="003518B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924A18" w:rsidRDefault="00D050C8" w:rsidP="003518B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50C8" w:rsidRPr="00924A18" w:rsidTr="003518B3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D050C8" w:rsidRPr="00924A18" w:rsidTr="003518B3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center"/>
              <w:rPr>
                <w:b/>
                <w:bCs/>
                <w:sz w:val="16"/>
                <w:szCs w:val="16"/>
              </w:rPr>
            </w:pPr>
            <w:r w:rsidRPr="00924A1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25 642,16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25 642,16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25 642,16</w:t>
            </w:r>
          </w:p>
        </w:tc>
      </w:tr>
      <w:tr w:rsidR="00D050C8" w:rsidRPr="00924A18" w:rsidTr="003518B3">
        <w:trPr>
          <w:trHeight w:val="900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924A18" w:rsidRDefault="00D050C8" w:rsidP="003518B3">
            <w:pPr>
              <w:rPr>
                <w:i/>
                <w:iCs/>
                <w:sz w:val="16"/>
                <w:szCs w:val="16"/>
              </w:rPr>
            </w:pPr>
            <w:r w:rsidRPr="00924A18">
              <w:rPr>
                <w:i/>
                <w:iCs/>
                <w:sz w:val="16"/>
                <w:szCs w:val="16"/>
              </w:rPr>
              <w:t>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  <w:r w:rsidRPr="00924A18">
              <w:rPr>
                <w:i/>
                <w:iCs/>
                <w:sz w:val="16"/>
                <w:szCs w:val="16"/>
              </w:rPr>
              <w:t>3920373920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i/>
                <w:iCs/>
                <w:sz w:val="16"/>
                <w:szCs w:val="16"/>
              </w:rPr>
            </w:pPr>
            <w:r w:rsidRPr="00924A18">
              <w:rPr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i/>
                <w:iCs/>
                <w:sz w:val="16"/>
                <w:szCs w:val="16"/>
              </w:rPr>
            </w:pPr>
            <w:r w:rsidRPr="00924A18">
              <w:rPr>
                <w:i/>
                <w:iCs/>
                <w:sz w:val="16"/>
                <w:szCs w:val="16"/>
              </w:rPr>
              <w:t>1 000,00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1 00</w:t>
            </w:r>
            <w:r w:rsidRPr="00924A18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D050C8" w:rsidRPr="00924A18" w:rsidTr="003518B3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703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06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3920373920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540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1 000,00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1 000,00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</w:t>
            </w:r>
            <w:r w:rsidRPr="00924A18">
              <w:rPr>
                <w:sz w:val="16"/>
                <w:szCs w:val="16"/>
              </w:rPr>
              <w:t>0,00</w:t>
            </w:r>
          </w:p>
        </w:tc>
      </w:tr>
      <w:tr w:rsidR="00D050C8" w:rsidRPr="00924A18" w:rsidTr="003518B3">
        <w:trPr>
          <w:trHeight w:val="900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924A18" w:rsidRDefault="00D050C8" w:rsidP="003518B3">
            <w:pPr>
              <w:rPr>
                <w:i/>
                <w:iCs/>
                <w:sz w:val="16"/>
                <w:szCs w:val="16"/>
              </w:rPr>
            </w:pPr>
            <w:r w:rsidRPr="00924A18">
              <w:rPr>
                <w:i/>
                <w:iCs/>
                <w:sz w:val="16"/>
                <w:szCs w:val="16"/>
              </w:rPr>
              <w:t>Иные МБТ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  <w:r w:rsidRPr="00924A18">
              <w:rPr>
                <w:i/>
                <w:iCs/>
                <w:sz w:val="16"/>
                <w:szCs w:val="16"/>
              </w:rPr>
              <w:t>9390079390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24 642,16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24 642,16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924A18" w:rsidRDefault="00D050C8" w:rsidP="003518B3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24 642,16</w:t>
            </w:r>
          </w:p>
        </w:tc>
      </w:tr>
      <w:tr w:rsidR="00D050C8" w:rsidRPr="00924A18" w:rsidTr="003518B3">
        <w:trPr>
          <w:trHeight w:val="255"/>
        </w:trPr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0C8" w:rsidRPr="00924A18" w:rsidRDefault="00D050C8" w:rsidP="003518B3">
            <w:pPr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703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06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9390079390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0C8" w:rsidRPr="00924A18" w:rsidRDefault="00D050C8" w:rsidP="003518B3">
            <w:pPr>
              <w:jc w:val="center"/>
              <w:rPr>
                <w:sz w:val="16"/>
                <w:szCs w:val="16"/>
              </w:rPr>
            </w:pPr>
            <w:r w:rsidRPr="00924A18">
              <w:rPr>
                <w:sz w:val="16"/>
                <w:szCs w:val="16"/>
              </w:rPr>
              <w:t>540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57DC5" w:rsidRDefault="00D050C8" w:rsidP="003518B3">
            <w:pPr>
              <w:jc w:val="right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24 642,16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57DC5" w:rsidRDefault="00D050C8" w:rsidP="003518B3">
            <w:pPr>
              <w:jc w:val="right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24 642,16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0C8" w:rsidRPr="00857DC5" w:rsidRDefault="00D050C8" w:rsidP="003518B3">
            <w:pPr>
              <w:jc w:val="right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24 642,16</w:t>
            </w:r>
          </w:p>
        </w:tc>
      </w:tr>
    </w:tbl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</w:p>
    <w:p w:rsidR="00D050C8" w:rsidRPr="00924A1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  <w:r w:rsidRPr="00924A18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5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решению Совета местного самоуправления </w:t>
      </w:r>
    </w:p>
    <w:p w:rsidR="00D050C8" w:rsidRDefault="00D050C8" w:rsidP="00D050C8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сельского поселения Ерокко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Лескенского муниципального района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«О местном бюджете сельского поселения ЕроккоЛескенского муниципального района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Кабардино-Балкарской Республики </w:t>
      </w: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2026 год и на плановый период 2027 и 2028 годов»</w:t>
      </w: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</w:p>
    <w:p w:rsidR="00D050C8" w:rsidRPr="00DC2B11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C2B11">
        <w:rPr>
          <w:rFonts w:ascii="Times New Roman" w:hAnsi="Times New Roman" w:cs="Times New Roman"/>
          <w:b/>
          <w:sz w:val="24"/>
          <w:szCs w:val="24"/>
        </w:rPr>
        <w:t xml:space="preserve">РАСПРЕДЕЛЕНИЕ МЕЖБЮДЖЕТНЫХ ТРАНСФЕРТОВ БЮДЖЕТУ ЛЕСКЕНСКОГО РАЙОНА НА </w:t>
      </w:r>
      <w:r>
        <w:rPr>
          <w:rFonts w:ascii="Times New Roman" w:hAnsi="Times New Roman" w:cs="Times New Roman"/>
          <w:b/>
          <w:sz w:val="24"/>
          <w:szCs w:val="24"/>
        </w:rPr>
        <w:t>2026 ГОД И НА ПЛАНОВЫЙ ПЕРИОД 2027</w:t>
      </w:r>
      <w:r w:rsidRPr="00DC2B11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2028</w:t>
      </w:r>
      <w:r w:rsidRPr="00DC2B11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D050C8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Распределение иных межбюджетных трансфертов на осуществление </w:t>
      </w:r>
      <w:r w:rsidRPr="00DC2B11">
        <w:rPr>
          <w:rFonts w:ascii="Times New Roman" w:hAnsi="Times New Roman" w:cs="Times New Roman"/>
        </w:rPr>
        <w:t xml:space="preserve">полномочий </w:t>
      </w:r>
      <w:r w:rsidRPr="00DC2B11">
        <w:rPr>
          <w:rFonts w:ascii="Times New Roman" w:hAnsi="Times New Roman" w:cs="Times New Roman"/>
          <w:iCs/>
        </w:rPr>
        <w:t xml:space="preserve">органа внутреннего муниципального </w:t>
      </w:r>
      <w:r>
        <w:rPr>
          <w:rFonts w:ascii="Times New Roman" w:hAnsi="Times New Roman" w:cs="Times New Roman"/>
          <w:iCs/>
        </w:rPr>
        <w:t>финансового контроля поселения по осуществлению внутреннего муниципального финансового контроля на 2026 год и на плановый период 2027 и 2028 годов</w:t>
      </w:r>
    </w:p>
    <w:p w:rsidR="00D050C8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iCs/>
        </w:rPr>
      </w:pPr>
    </w:p>
    <w:p w:rsidR="00D050C8" w:rsidRDefault="00D050C8" w:rsidP="00D050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iCs/>
          <w:sz w:val="16"/>
          <w:szCs w:val="16"/>
        </w:rPr>
      </w:pPr>
      <w:r w:rsidRPr="001476A7">
        <w:rPr>
          <w:rFonts w:ascii="Times New Roman" w:hAnsi="Times New Roman" w:cs="Times New Roman"/>
          <w:iCs/>
          <w:sz w:val="16"/>
          <w:szCs w:val="16"/>
        </w:rPr>
        <w:t>Единица измерения:</w:t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  <w:t>руб.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823"/>
        <w:gridCol w:w="1174"/>
        <w:gridCol w:w="1174"/>
        <w:gridCol w:w="1174"/>
      </w:tblGrid>
      <w:tr w:rsidR="00D050C8" w:rsidRPr="001476A7" w:rsidTr="003518B3">
        <w:tc>
          <w:tcPr>
            <w:tcW w:w="3116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628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628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628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D050C8" w:rsidRPr="001476A7" w:rsidTr="003518B3">
        <w:tc>
          <w:tcPr>
            <w:tcW w:w="3116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Лескенский муниципальный район</w:t>
            </w:r>
          </w:p>
        </w:tc>
        <w:tc>
          <w:tcPr>
            <w:tcW w:w="628" w:type="pct"/>
            <w:vAlign w:val="bottom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i/>
                <w:sz w:val="18"/>
                <w:szCs w:val="18"/>
              </w:rPr>
              <w:t>1 000,00</w:t>
            </w:r>
          </w:p>
        </w:tc>
        <w:tc>
          <w:tcPr>
            <w:tcW w:w="628" w:type="pct"/>
            <w:vAlign w:val="bottom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i/>
                <w:sz w:val="18"/>
                <w:szCs w:val="18"/>
              </w:rPr>
              <w:t>1 000,00</w:t>
            </w:r>
          </w:p>
        </w:tc>
        <w:tc>
          <w:tcPr>
            <w:tcW w:w="628" w:type="pct"/>
            <w:vAlign w:val="bottom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1 000,00</w:t>
            </w:r>
          </w:p>
        </w:tc>
      </w:tr>
    </w:tbl>
    <w:p w:rsidR="00D050C8" w:rsidRPr="001476A7" w:rsidRDefault="00D050C8" w:rsidP="00D050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D050C8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Распределение иных межбюджетных трансфертов на осуществление </w:t>
      </w:r>
      <w:r w:rsidRPr="00DC2B11">
        <w:rPr>
          <w:rFonts w:ascii="Times New Roman" w:hAnsi="Times New Roman" w:cs="Times New Roman"/>
        </w:rPr>
        <w:t xml:space="preserve">полномочий </w:t>
      </w:r>
      <w:r>
        <w:rPr>
          <w:rFonts w:ascii="Times New Roman" w:hAnsi="Times New Roman" w:cs="Times New Roman"/>
        </w:rPr>
        <w:t xml:space="preserve">контрольно-счетного органа поселения по осуществлению внешнего муниципального финансового контроля на </w:t>
      </w:r>
      <w:r>
        <w:rPr>
          <w:rFonts w:ascii="Times New Roman" w:hAnsi="Times New Roman" w:cs="Times New Roman"/>
          <w:iCs/>
        </w:rPr>
        <w:t>2026 год и на плановый период 2027 и 2028 годов</w:t>
      </w:r>
    </w:p>
    <w:p w:rsidR="00D050C8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D050C8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D050C8" w:rsidRDefault="00D050C8" w:rsidP="00D050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iCs/>
          <w:sz w:val="16"/>
          <w:szCs w:val="16"/>
        </w:rPr>
      </w:pPr>
      <w:r w:rsidRPr="001476A7">
        <w:rPr>
          <w:rFonts w:ascii="Times New Roman" w:hAnsi="Times New Roman" w:cs="Times New Roman"/>
          <w:iCs/>
          <w:sz w:val="16"/>
          <w:szCs w:val="16"/>
        </w:rPr>
        <w:t>Единица измерения:</w:t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</w:r>
      <w:r w:rsidRPr="001476A7">
        <w:rPr>
          <w:rFonts w:ascii="Times New Roman" w:hAnsi="Times New Roman" w:cs="Times New Roman"/>
          <w:iCs/>
          <w:sz w:val="16"/>
          <w:szCs w:val="16"/>
        </w:rPr>
        <w:tab/>
        <w:t>руб.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823"/>
        <w:gridCol w:w="1174"/>
        <w:gridCol w:w="1174"/>
        <w:gridCol w:w="1174"/>
      </w:tblGrid>
      <w:tr w:rsidR="00D050C8" w:rsidRPr="001476A7" w:rsidTr="003518B3">
        <w:tc>
          <w:tcPr>
            <w:tcW w:w="3116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76A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</w:t>
            </w:r>
          </w:p>
        </w:tc>
        <w:tc>
          <w:tcPr>
            <w:tcW w:w="628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628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628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</w:tr>
      <w:tr w:rsidR="00D050C8" w:rsidRPr="001476A7" w:rsidTr="003518B3">
        <w:tc>
          <w:tcPr>
            <w:tcW w:w="3116" w:type="pct"/>
            <w:vAlign w:val="center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Лескенский муниципальный район</w:t>
            </w:r>
          </w:p>
        </w:tc>
        <w:tc>
          <w:tcPr>
            <w:tcW w:w="628" w:type="pct"/>
            <w:vAlign w:val="bottom"/>
          </w:tcPr>
          <w:p w:rsidR="00D050C8" w:rsidRPr="001476A7" w:rsidRDefault="00D050C8" w:rsidP="003518B3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24 642,16</w:t>
            </w:r>
          </w:p>
        </w:tc>
        <w:tc>
          <w:tcPr>
            <w:tcW w:w="628" w:type="pct"/>
            <w:vAlign w:val="bottom"/>
          </w:tcPr>
          <w:p w:rsidR="00D050C8" w:rsidRPr="00857DC5" w:rsidRDefault="00D050C8" w:rsidP="003518B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24 642,16</w:t>
            </w:r>
          </w:p>
        </w:tc>
        <w:tc>
          <w:tcPr>
            <w:tcW w:w="628" w:type="pct"/>
            <w:vAlign w:val="bottom"/>
          </w:tcPr>
          <w:p w:rsidR="00D050C8" w:rsidRPr="00857DC5" w:rsidRDefault="00D050C8" w:rsidP="003518B3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24 642,16</w:t>
            </w:r>
          </w:p>
        </w:tc>
      </w:tr>
    </w:tbl>
    <w:p w:rsidR="00D050C8" w:rsidRDefault="00D050C8" w:rsidP="00D050C8">
      <w:pPr>
        <w:pStyle w:val="ConsPlusNormal"/>
        <w:widowControl/>
        <w:ind w:left="284" w:firstLine="0"/>
        <w:jc w:val="center"/>
        <w:outlineLvl w:val="0"/>
        <w:rPr>
          <w:rFonts w:ascii="Times New Roman" w:hAnsi="Times New Roman" w:cs="Times New Roman"/>
        </w:rPr>
      </w:pPr>
    </w:p>
    <w:p w:rsidR="00D050C8" w:rsidRDefault="00D050C8" w:rsidP="00D050C8">
      <w:pPr>
        <w:tabs>
          <w:tab w:val="left" w:pos="2190"/>
        </w:tabs>
        <w:jc w:val="center"/>
        <w:rPr>
          <w:b/>
          <w:sz w:val="18"/>
          <w:szCs w:val="18"/>
        </w:rPr>
      </w:pPr>
    </w:p>
    <w:p w:rsidR="00D050C8" w:rsidRPr="00924A1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 w:cs="Times New Roman"/>
        </w:rPr>
      </w:pPr>
      <w:r w:rsidRPr="00924A18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6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местного самоуправления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Ерокко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Лескенского муниципального района 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«О местном бюджете сельского поселения ЕроккоЛескенского муниципального района</w:t>
      </w:r>
    </w:p>
    <w:p w:rsidR="00D050C8" w:rsidRDefault="00D050C8" w:rsidP="00D050C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Кабардино-Балкарской Республики </w:t>
      </w:r>
    </w:p>
    <w:p w:rsidR="00D050C8" w:rsidRDefault="00D050C8" w:rsidP="00D050C8">
      <w:pPr>
        <w:pStyle w:val="ConsPlusNormal"/>
        <w:widowControl/>
        <w:ind w:left="284" w:firstLine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 2026 год и на плановый период 2027 и 2028 годов»</w:t>
      </w:r>
    </w:p>
    <w:p w:rsidR="00D050C8" w:rsidRDefault="00D050C8" w:rsidP="00D050C8">
      <w:pPr>
        <w:tabs>
          <w:tab w:val="left" w:pos="2190"/>
        </w:tabs>
        <w:jc w:val="center"/>
        <w:rPr>
          <w:b/>
          <w:sz w:val="18"/>
          <w:szCs w:val="18"/>
        </w:rPr>
      </w:pPr>
    </w:p>
    <w:p w:rsidR="00D050C8" w:rsidRPr="0096463A" w:rsidRDefault="00D050C8" w:rsidP="00D050C8">
      <w:pPr>
        <w:tabs>
          <w:tab w:val="left" w:pos="2190"/>
        </w:tabs>
        <w:jc w:val="center"/>
        <w:rPr>
          <w:b/>
          <w:sz w:val="18"/>
          <w:szCs w:val="18"/>
        </w:rPr>
      </w:pPr>
      <w:r w:rsidRPr="0096463A">
        <w:rPr>
          <w:b/>
          <w:sz w:val="18"/>
          <w:szCs w:val="18"/>
        </w:rPr>
        <w:t>ИСТОЧНИКИ ФИНАНСИРОВАНИЯ ДЕФИЦИТА МЕСТНОГО БЮДЖЕТА НА 202</w:t>
      </w:r>
      <w:r>
        <w:rPr>
          <w:b/>
          <w:sz w:val="18"/>
          <w:szCs w:val="18"/>
        </w:rPr>
        <w:t>6</w:t>
      </w:r>
      <w:r w:rsidRPr="0096463A">
        <w:rPr>
          <w:b/>
          <w:sz w:val="18"/>
          <w:szCs w:val="18"/>
        </w:rPr>
        <w:t xml:space="preserve"> ГОД</w:t>
      </w:r>
    </w:p>
    <w:p w:rsidR="00D050C8" w:rsidRPr="0096463A" w:rsidRDefault="00D050C8" w:rsidP="00D050C8">
      <w:pPr>
        <w:tabs>
          <w:tab w:val="left" w:pos="2190"/>
        </w:tabs>
        <w:jc w:val="center"/>
        <w:rPr>
          <w:b/>
          <w:sz w:val="18"/>
          <w:szCs w:val="18"/>
        </w:rPr>
      </w:pPr>
      <w:r w:rsidRPr="0096463A">
        <w:rPr>
          <w:b/>
          <w:sz w:val="18"/>
          <w:szCs w:val="18"/>
        </w:rPr>
        <w:t>И ПЛАНОВЫЙ  ПЕРИОД 202</w:t>
      </w:r>
      <w:r>
        <w:rPr>
          <w:b/>
          <w:sz w:val="18"/>
          <w:szCs w:val="18"/>
        </w:rPr>
        <w:t xml:space="preserve">7 И </w:t>
      </w:r>
      <w:r w:rsidRPr="0096463A">
        <w:rPr>
          <w:b/>
          <w:sz w:val="18"/>
          <w:szCs w:val="18"/>
        </w:rPr>
        <w:t>202</w:t>
      </w:r>
      <w:r>
        <w:rPr>
          <w:b/>
          <w:sz w:val="18"/>
          <w:szCs w:val="18"/>
        </w:rPr>
        <w:t>8</w:t>
      </w:r>
      <w:r w:rsidRPr="0096463A">
        <w:rPr>
          <w:b/>
          <w:sz w:val="18"/>
          <w:szCs w:val="18"/>
        </w:rPr>
        <w:t xml:space="preserve"> ГОДОВ</w:t>
      </w:r>
    </w:p>
    <w:p w:rsidR="00D050C8" w:rsidRPr="001476A7" w:rsidRDefault="00D050C8" w:rsidP="00D050C8">
      <w:pPr>
        <w:tabs>
          <w:tab w:val="left" w:pos="2190"/>
        </w:tabs>
        <w:jc w:val="center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page" w:tblpX="807" w:tblpY="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6"/>
        <w:gridCol w:w="2426"/>
        <w:gridCol w:w="1842"/>
        <w:gridCol w:w="1863"/>
        <w:gridCol w:w="1984"/>
      </w:tblGrid>
      <w:tr w:rsidR="00D050C8" w:rsidRPr="001476A7" w:rsidTr="003518B3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b/>
                <w:sz w:val="18"/>
                <w:szCs w:val="18"/>
              </w:rPr>
            </w:pPr>
            <w:r w:rsidRPr="001476A7">
              <w:rPr>
                <w:b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b/>
                <w:sz w:val="18"/>
                <w:szCs w:val="18"/>
              </w:rPr>
            </w:pPr>
            <w:r w:rsidRPr="001476A7">
              <w:rPr>
                <w:b/>
                <w:sz w:val="18"/>
                <w:szCs w:val="18"/>
              </w:rPr>
              <w:t>Вид заимствований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  <w:r w:rsidRPr="001476A7">
              <w:rPr>
                <w:b/>
                <w:sz w:val="18"/>
                <w:szCs w:val="18"/>
              </w:rPr>
              <w:t xml:space="preserve"> г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  <w:r w:rsidRPr="001476A7">
              <w:rPr>
                <w:b/>
                <w:sz w:val="18"/>
                <w:szCs w:val="18"/>
              </w:rPr>
              <w:t xml:space="preserve"> г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  <w:r w:rsidRPr="001476A7">
              <w:rPr>
                <w:b/>
                <w:sz w:val="18"/>
                <w:szCs w:val="18"/>
              </w:rPr>
              <w:t xml:space="preserve"> г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D050C8" w:rsidRPr="001476A7" w:rsidTr="003518B3">
        <w:trPr>
          <w:trHeight w:val="999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sz w:val="18"/>
                <w:szCs w:val="18"/>
              </w:rPr>
            </w:pPr>
            <w:r w:rsidRPr="001476A7">
              <w:rPr>
                <w:sz w:val="18"/>
                <w:szCs w:val="18"/>
              </w:rPr>
              <w:t>703.01050201100000.510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sz w:val="18"/>
                <w:szCs w:val="18"/>
              </w:rPr>
            </w:pPr>
            <w:r w:rsidRPr="001476A7">
              <w:rPr>
                <w:sz w:val="18"/>
                <w:szCs w:val="18"/>
              </w:rPr>
              <w:t>Увеличение прочих остатков средств денежных средств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0C8" w:rsidRPr="00FA0453" w:rsidRDefault="00D050C8" w:rsidP="003518B3">
            <w:pPr>
              <w:jc w:val="right"/>
              <w:rPr>
                <w:bCs/>
                <w:sz w:val="18"/>
                <w:szCs w:val="18"/>
              </w:rPr>
            </w:pPr>
            <w:r w:rsidRPr="00FA0453">
              <w:rPr>
                <w:bCs/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8 300 812,25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0C8" w:rsidRPr="00FA0453" w:rsidRDefault="00D050C8" w:rsidP="003518B3">
            <w:pPr>
              <w:jc w:val="right"/>
              <w:rPr>
                <w:bCs/>
                <w:sz w:val="18"/>
                <w:szCs w:val="18"/>
              </w:rPr>
            </w:pPr>
            <w:r w:rsidRPr="00FA0453">
              <w:rPr>
                <w:bCs/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8 658 243,74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0C8" w:rsidRPr="00FA0453" w:rsidRDefault="00D050C8" w:rsidP="003518B3">
            <w:pPr>
              <w:jc w:val="right"/>
              <w:rPr>
                <w:bCs/>
                <w:sz w:val="18"/>
                <w:szCs w:val="18"/>
              </w:rPr>
            </w:pPr>
            <w:r w:rsidRPr="00FA0453">
              <w:rPr>
                <w:bCs/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8 825 043,74</w:t>
            </w:r>
          </w:p>
        </w:tc>
      </w:tr>
      <w:tr w:rsidR="00D050C8" w:rsidRPr="001476A7" w:rsidTr="003518B3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sz w:val="18"/>
                <w:szCs w:val="18"/>
              </w:rPr>
            </w:pPr>
            <w:r w:rsidRPr="001476A7">
              <w:rPr>
                <w:sz w:val="18"/>
                <w:szCs w:val="18"/>
              </w:rPr>
              <w:t>703.01050201100000.610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sz w:val="18"/>
                <w:szCs w:val="18"/>
              </w:rPr>
            </w:pPr>
            <w:r w:rsidRPr="001476A7">
              <w:rPr>
                <w:sz w:val="18"/>
                <w:szCs w:val="18"/>
              </w:rPr>
              <w:t>Уменьшение прочих остатков средств денежных средств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0C8" w:rsidRPr="00FA0453" w:rsidRDefault="00D050C8" w:rsidP="003518B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8 300 812,25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0C8" w:rsidRPr="00FA0453" w:rsidRDefault="00D050C8" w:rsidP="003518B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8 658 243,74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0C8" w:rsidRPr="00FA0453" w:rsidRDefault="00D050C8" w:rsidP="003518B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8 825 043,74</w:t>
            </w:r>
          </w:p>
        </w:tc>
      </w:tr>
      <w:tr w:rsidR="00D050C8" w:rsidRPr="001476A7" w:rsidTr="003518B3"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sz w:val="18"/>
                <w:szCs w:val="18"/>
              </w:rPr>
            </w:pPr>
            <w:r w:rsidRPr="001476A7">
              <w:rPr>
                <w:sz w:val="18"/>
                <w:szCs w:val="18"/>
              </w:rPr>
              <w:t>703.01050200000000.000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0C8" w:rsidRPr="001476A7" w:rsidRDefault="00D050C8" w:rsidP="003518B3">
            <w:pPr>
              <w:tabs>
                <w:tab w:val="left" w:pos="2190"/>
              </w:tabs>
              <w:jc w:val="center"/>
              <w:rPr>
                <w:sz w:val="18"/>
                <w:szCs w:val="18"/>
              </w:rPr>
            </w:pPr>
            <w:r w:rsidRPr="001476A7">
              <w:rPr>
                <w:sz w:val="18"/>
                <w:szCs w:val="18"/>
              </w:rPr>
              <w:t>Остаток средств 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0C8" w:rsidRPr="00FA0453" w:rsidRDefault="00D050C8" w:rsidP="003518B3">
            <w:pPr>
              <w:tabs>
                <w:tab w:val="left" w:pos="2190"/>
              </w:tabs>
              <w:jc w:val="right"/>
              <w:rPr>
                <w:sz w:val="18"/>
                <w:szCs w:val="18"/>
              </w:rPr>
            </w:pPr>
            <w:r w:rsidRPr="00FA0453">
              <w:rPr>
                <w:sz w:val="18"/>
                <w:szCs w:val="18"/>
              </w:rPr>
              <w:t>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0C8" w:rsidRPr="00FA0453" w:rsidRDefault="00D050C8" w:rsidP="003518B3">
            <w:pPr>
              <w:tabs>
                <w:tab w:val="left" w:pos="2190"/>
              </w:tabs>
              <w:jc w:val="right"/>
              <w:rPr>
                <w:sz w:val="18"/>
                <w:szCs w:val="18"/>
              </w:rPr>
            </w:pPr>
            <w:r w:rsidRPr="00FA0453">
              <w:rPr>
                <w:sz w:val="18"/>
                <w:szCs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50C8" w:rsidRPr="00FA0453" w:rsidRDefault="00D050C8" w:rsidP="003518B3">
            <w:pPr>
              <w:tabs>
                <w:tab w:val="left" w:pos="2190"/>
              </w:tabs>
              <w:jc w:val="right"/>
              <w:rPr>
                <w:sz w:val="18"/>
                <w:szCs w:val="18"/>
              </w:rPr>
            </w:pPr>
            <w:r w:rsidRPr="00FA0453">
              <w:rPr>
                <w:sz w:val="18"/>
                <w:szCs w:val="18"/>
              </w:rPr>
              <w:t>0,00</w:t>
            </w:r>
          </w:p>
        </w:tc>
      </w:tr>
    </w:tbl>
    <w:p w:rsidR="00D050C8" w:rsidRPr="00435DCE" w:rsidRDefault="00D050C8" w:rsidP="00D050C8">
      <w:pPr>
        <w:tabs>
          <w:tab w:val="left" w:pos="1848"/>
        </w:tabs>
      </w:pPr>
    </w:p>
    <w:p w:rsidR="00D050C8" w:rsidRDefault="00D050C8" w:rsidP="00D050C8"/>
    <w:p w:rsidR="0006053D" w:rsidRDefault="0006053D">
      <w:bookmarkStart w:id="2" w:name="_GoBack"/>
      <w:bookmarkEnd w:id="2"/>
    </w:p>
    <w:sectPr w:rsidR="0006053D" w:rsidSect="0070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03D3"/>
    <w:multiLevelType w:val="hybridMultilevel"/>
    <w:tmpl w:val="7B2CDC6A"/>
    <w:lvl w:ilvl="0" w:tplc="E058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052AC"/>
    <w:multiLevelType w:val="hybridMultilevel"/>
    <w:tmpl w:val="D23E1616"/>
    <w:lvl w:ilvl="0" w:tplc="D7125D3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9F25539"/>
    <w:multiLevelType w:val="hybridMultilevel"/>
    <w:tmpl w:val="4F340CA8"/>
    <w:lvl w:ilvl="0" w:tplc="FAD454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564567"/>
    <w:multiLevelType w:val="hybridMultilevel"/>
    <w:tmpl w:val="0FB28486"/>
    <w:lvl w:ilvl="0" w:tplc="FC04C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A77954"/>
    <w:multiLevelType w:val="hybridMultilevel"/>
    <w:tmpl w:val="E3BEA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75E8A"/>
    <w:multiLevelType w:val="hybridMultilevel"/>
    <w:tmpl w:val="A3323358"/>
    <w:lvl w:ilvl="0" w:tplc="BADE458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492816"/>
    <w:multiLevelType w:val="hybridMultilevel"/>
    <w:tmpl w:val="4A9A671C"/>
    <w:lvl w:ilvl="0" w:tplc="E74049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5E6469D9"/>
    <w:multiLevelType w:val="hybridMultilevel"/>
    <w:tmpl w:val="D38060BC"/>
    <w:lvl w:ilvl="0" w:tplc="4352FE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20B0681"/>
    <w:multiLevelType w:val="hybridMultilevel"/>
    <w:tmpl w:val="60D6565E"/>
    <w:lvl w:ilvl="0" w:tplc="D7E63F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2BA3E60"/>
    <w:multiLevelType w:val="hybridMultilevel"/>
    <w:tmpl w:val="314A5F6A"/>
    <w:lvl w:ilvl="0" w:tplc="CA02527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441A9A"/>
    <w:multiLevelType w:val="hybridMultilevel"/>
    <w:tmpl w:val="09CC1A84"/>
    <w:lvl w:ilvl="0" w:tplc="05A85430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6B8D3FC0"/>
    <w:multiLevelType w:val="hybridMultilevel"/>
    <w:tmpl w:val="F71208A6"/>
    <w:lvl w:ilvl="0" w:tplc="4B208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21D65"/>
    <w:multiLevelType w:val="hybridMultilevel"/>
    <w:tmpl w:val="EC9CA3F0"/>
    <w:lvl w:ilvl="0" w:tplc="B574B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C8"/>
    <w:rsid w:val="0006053D"/>
    <w:rsid w:val="00D050C8"/>
    <w:rsid w:val="00E5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06FD6-1ECB-4169-856E-4849D77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05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050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D050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D05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050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05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D050C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D050C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050C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050C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050C8"/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D050C8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customStyle="1" w:styleId="FontStyle11">
    <w:name w:val="Font Style11"/>
    <w:rsid w:val="00D050C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6">
    <w:name w:val="Font Style16"/>
    <w:rsid w:val="00D050C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D050C8"/>
    <w:rPr>
      <w:color w:val="0563C1" w:themeColor="hyperlink"/>
      <w:u w:val="single"/>
    </w:rPr>
  </w:style>
  <w:style w:type="paragraph" w:customStyle="1" w:styleId="Style2">
    <w:name w:val="Style2"/>
    <w:basedOn w:val="a"/>
    <w:rsid w:val="00D050C8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2">
    <w:name w:val="Без интервала2"/>
    <w:rsid w:val="00D050C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57">
    <w:name w:val="Font Style57"/>
    <w:rsid w:val="00D050C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b">
    <w:name w:val="Заголовок Знак"/>
    <w:aliases w:val="Название приложения Знак"/>
    <w:link w:val="ac"/>
    <w:locked/>
    <w:rsid w:val="00D050C8"/>
    <w:rPr>
      <w:sz w:val="28"/>
      <w:szCs w:val="24"/>
    </w:rPr>
  </w:style>
  <w:style w:type="paragraph" w:styleId="ac">
    <w:name w:val="Title"/>
    <w:aliases w:val="Название приложения"/>
    <w:basedOn w:val="a"/>
    <w:link w:val="ab"/>
    <w:qFormat/>
    <w:rsid w:val="00D050C8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0">
    <w:name w:val="Заголовок Знак1"/>
    <w:basedOn w:val="a0"/>
    <w:uiPriority w:val="10"/>
    <w:rsid w:val="00D050C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uiPriority w:val="10"/>
    <w:rsid w:val="00D050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3">
    <w:name w:val="Без интервала3"/>
    <w:rsid w:val="00D050C8"/>
    <w:pPr>
      <w:spacing w:after="0" w:line="240" w:lineRule="auto"/>
    </w:pPr>
    <w:rPr>
      <w:rFonts w:ascii="Calibri" w:eastAsia="Times New Roman" w:hAnsi="Calibri" w:cs="Times New Roman"/>
    </w:rPr>
  </w:style>
  <w:style w:type="table" w:styleId="ad">
    <w:name w:val="Table Grid"/>
    <w:basedOn w:val="a1"/>
    <w:uiPriority w:val="59"/>
    <w:rsid w:val="00D05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6156</Words>
  <Characters>35095</Characters>
  <Application>Microsoft Office Word</Application>
  <DocSecurity>0</DocSecurity>
  <Lines>292</Lines>
  <Paragraphs>82</Paragraphs>
  <ScaleCrop>false</ScaleCrop>
  <Company/>
  <LinksUpToDate>false</LinksUpToDate>
  <CharactersWithSpaces>41169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2026-03-19T10:23:00Z</dcterms:created>
  <dcterms:modified xsi:type="dcterms:W3CDTF">2026-03-19T10:24:00Z</dcterms:modified>
</cp:coreProperties>
</file>